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096" w:rsidRPr="008A404D" w:rsidRDefault="00DB1096" w:rsidP="00DB1096">
      <w:pPr>
        <w:shd w:val="clear" w:color="auto" w:fill="FFFFFF"/>
        <w:spacing w:line="595" w:lineRule="exact"/>
        <w:jc w:val="center"/>
        <w:rPr>
          <w:b/>
          <w:spacing w:val="-2"/>
          <w:sz w:val="28"/>
          <w:szCs w:val="28"/>
          <w:lang w:val="uk-UA"/>
        </w:rPr>
      </w:pPr>
      <w:r w:rsidRPr="008A404D">
        <w:rPr>
          <w:b/>
          <w:spacing w:val="-2"/>
          <w:sz w:val="28"/>
          <w:szCs w:val="28"/>
          <w:lang w:val="uk-UA"/>
        </w:rPr>
        <w:t>МІНІСТЕРСТВО ОСВІТИ І НАУКИ УКРАЇНИ</w:t>
      </w:r>
    </w:p>
    <w:p w:rsidR="00DB1096" w:rsidRPr="008A404D" w:rsidRDefault="00DB1096" w:rsidP="00DB1096">
      <w:pPr>
        <w:shd w:val="clear" w:color="auto" w:fill="FFFFFF"/>
        <w:spacing w:line="595" w:lineRule="exact"/>
        <w:jc w:val="center"/>
        <w:rPr>
          <w:sz w:val="28"/>
          <w:szCs w:val="28"/>
        </w:rPr>
      </w:pPr>
      <w:r w:rsidRPr="008A404D">
        <w:rPr>
          <w:b/>
          <w:spacing w:val="-3"/>
          <w:sz w:val="28"/>
          <w:szCs w:val="28"/>
          <w:lang w:val="uk-UA"/>
        </w:rPr>
        <w:t>НАЦІОНАЛЬНА МЕТАЛУРГІЙНА АКАДЕМІЯ УКРАЇНИ</w:t>
      </w:r>
    </w:p>
    <w:p w:rsidR="00DB1096" w:rsidRPr="00F86A2C" w:rsidRDefault="00DB1096" w:rsidP="00DB1096">
      <w:pPr>
        <w:shd w:val="clear" w:color="auto" w:fill="FFFFFF"/>
        <w:spacing w:before="2731"/>
        <w:ind w:left="1358"/>
        <w:rPr>
          <w:sz w:val="32"/>
          <w:szCs w:val="32"/>
        </w:rPr>
      </w:pPr>
      <w:r w:rsidRPr="008A404D">
        <w:rPr>
          <w:b/>
          <w:spacing w:val="-6"/>
          <w:sz w:val="28"/>
          <w:szCs w:val="28"/>
          <w:lang w:val="uk-UA"/>
        </w:rPr>
        <w:t xml:space="preserve">                               </w:t>
      </w:r>
      <w:r w:rsidRPr="00F86A2C">
        <w:rPr>
          <w:b/>
          <w:spacing w:val="-6"/>
          <w:sz w:val="32"/>
          <w:szCs w:val="32"/>
          <w:lang w:val="uk-UA"/>
        </w:rPr>
        <w:t>РОБОЧА ПРОГРАМА,</w:t>
      </w:r>
    </w:p>
    <w:p w:rsidR="00DB1096" w:rsidRPr="00F86A2C" w:rsidRDefault="00DB1096" w:rsidP="00DB1096">
      <w:pPr>
        <w:shd w:val="clear" w:color="auto" w:fill="FFFFFF"/>
        <w:spacing w:before="24" w:line="341" w:lineRule="exact"/>
        <w:ind w:right="413"/>
        <w:jc w:val="center"/>
        <w:rPr>
          <w:sz w:val="32"/>
          <w:szCs w:val="32"/>
        </w:rPr>
      </w:pPr>
      <w:r w:rsidRPr="00F86A2C">
        <w:rPr>
          <w:spacing w:val="-8"/>
          <w:sz w:val="32"/>
          <w:szCs w:val="32"/>
          <w:lang w:val="uk-UA"/>
        </w:rPr>
        <w:t xml:space="preserve">       методичні вказівки та індивідуальні завдання</w:t>
      </w:r>
    </w:p>
    <w:p w:rsidR="00DB1096" w:rsidRPr="00F86A2C" w:rsidRDefault="00DB1096" w:rsidP="00DB1096">
      <w:pPr>
        <w:shd w:val="clear" w:color="auto" w:fill="FFFFFF"/>
        <w:spacing w:line="341" w:lineRule="exact"/>
        <w:ind w:right="432"/>
        <w:jc w:val="center"/>
        <w:rPr>
          <w:sz w:val="32"/>
          <w:szCs w:val="32"/>
        </w:rPr>
      </w:pPr>
      <w:r w:rsidRPr="00F86A2C">
        <w:rPr>
          <w:spacing w:val="-10"/>
          <w:sz w:val="32"/>
          <w:szCs w:val="32"/>
          <w:lang w:val="uk-UA"/>
        </w:rPr>
        <w:t xml:space="preserve">      до вивчення дисципліни «Філософія»</w:t>
      </w:r>
    </w:p>
    <w:p w:rsidR="00DB1096" w:rsidRPr="00F86A2C" w:rsidRDefault="00DB1096" w:rsidP="00DB1096">
      <w:pPr>
        <w:shd w:val="clear" w:color="auto" w:fill="FFFFFF"/>
        <w:spacing w:line="341" w:lineRule="exact"/>
        <w:ind w:right="432"/>
        <w:jc w:val="center"/>
        <w:rPr>
          <w:sz w:val="32"/>
          <w:szCs w:val="32"/>
        </w:rPr>
      </w:pPr>
      <w:r w:rsidRPr="00F86A2C">
        <w:rPr>
          <w:spacing w:val="-10"/>
          <w:sz w:val="32"/>
          <w:szCs w:val="32"/>
          <w:lang w:val="uk-UA"/>
        </w:rPr>
        <w:t xml:space="preserve">  для студентів усіх спеціальностей</w:t>
      </w:r>
    </w:p>
    <w:p w:rsidR="00DB1096" w:rsidRPr="00F86A2C" w:rsidRDefault="00DB1096" w:rsidP="00DB1096">
      <w:pPr>
        <w:shd w:val="clear" w:color="auto" w:fill="FFFFFF"/>
        <w:spacing w:line="341" w:lineRule="exact"/>
        <w:ind w:right="437"/>
        <w:jc w:val="center"/>
        <w:rPr>
          <w:spacing w:val="-9"/>
          <w:sz w:val="32"/>
          <w:szCs w:val="32"/>
          <w:lang w:val="uk-UA"/>
        </w:rPr>
      </w:pPr>
      <w:r w:rsidRPr="00F86A2C">
        <w:rPr>
          <w:spacing w:val="-9"/>
          <w:sz w:val="32"/>
          <w:szCs w:val="32"/>
          <w:lang w:val="uk-UA"/>
        </w:rPr>
        <w:t xml:space="preserve">  заочної форми навчання</w:t>
      </w:r>
    </w:p>
    <w:p w:rsidR="00DB1096" w:rsidRDefault="00DB1096" w:rsidP="00DB1096">
      <w:pPr>
        <w:shd w:val="clear" w:color="auto" w:fill="FFFFFF"/>
        <w:spacing w:line="341" w:lineRule="exact"/>
        <w:ind w:right="437"/>
        <w:jc w:val="center"/>
        <w:rPr>
          <w:spacing w:val="-9"/>
          <w:sz w:val="28"/>
          <w:szCs w:val="28"/>
          <w:lang w:val="uk-UA"/>
        </w:rPr>
      </w:pPr>
    </w:p>
    <w:p w:rsidR="00DB1096" w:rsidRPr="008A404D" w:rsidRDefault="00DB1096" w:rsidP="00DB1096">
      <w:pPr>
        <w:shd w:val="clear" w:color="auto" w:fill="FFFFFF"/>
        <w:spacing w:line="341" w:lineRule="exact"/>
        <w:ind w:right="437"/>
        <w:jc w:val="center"/>
        <w:rPr>
          <w:sz w:val="28"/>
          <w:szCs w:val="28"/>
        </w:rPr>
      </w:pPr>
    </w:p>
    <w:p w:rsidR="00DB1096" w:rsidRPr="00F86A2C" w:rsidRDefault="00DB1096" w:rsidP="00DB1096">
      <w:pPr>
        <w:shd w:val="clear" w:color="auto" w:fill="FFFFFF"/>
        <w:spacing w:before="1387" w:line="298" w:lineRule="exact"/>
        <w:ind w:left="3230"/>
        <w:jc w:val="center"/>
        <w:rPr>
          <w:sz w:val="28"/>
          <w:szCs w:val="28"/>
        </w:rPr>
      </w:pPr>
      <w:r w:rsidRPr="00F86A2C">
        <w:rPr>
          <w:spacing w:val="-2"/>
          <w:sz w:val="28"/>
          <w:szCs w:val="28"/>
          <w:lang w:val="uk-UA"/>
        </w:rPr>
        <w:t>Затверджено</w:t>
      </w:r>
    </w:p>
    <w:p w:rsidR="00DB1096" w:rsidRPr="00F86A2C" w:rsidRDefault="00DB1096" w:rsidP="00DB1096">
      <w:pPr>
        <w:shd w:val="clear" w:color="auto" w:fill="FFFFFF"/>
        <w:spacing w:line="298" w:lineRule="exact"/>
        <w:ind w:left="3302"/>
        <w:jc w:val="center"/>
        <w:rPr>
          <w:sz w:val="28"/>
          <w:szCs w:val="28"/>
        </w:rPr>
      </w:pPr>
      <w:r w:rsidRPr="00F86A2C">
        <w:rPr>
          <w:spacing w:val="-1"/>
          <w:sz w:val="28"/>
          <w:szCs w:val="28"/>
          <w:lang w:val="uk-UA"/>
        </w:rPr>
        <w:t>на засіданні Вченої ради</w:t>
      </w:r>
    </w:p>
    <w:p w:rsidR="00DB1096" w:rsidRPr="00F86A2C" w:rsidRDefault="00DB1096" w:rsidP="00DB1096">
      <w:pPr>
        <w:shd w:val="clear" w:color="auto" w:fill="FFFFFF"/>
        <w:spacing w:line="298" w:lineRule="exact"/>
        <w:ind w:left="3269"/>
        <w:jc w:val="center"/>
        <w:rPr>
          <w:sz w:val="28"/>
          <w:szCs w:val="28"/>
        </w:rPr>
      </w:pPr>
      <w:r w:rsidRPr="00F86A2C">
        <w:rPr>
          <w:sz w:val="28"/>
          <w:szCs w:val="28"/>
          <w:lang w:val="uk-UA"/>
        </w:rPr>
        <w:t>академії</w:t>
      </w:r>
    </w:p>
    <w:p w:rsidR="00DB1096" w:rsidRPr="00F86A2C" w:rsidRDefault="0092394E" w:rsidP="00DB1096">
      <w:pPr>
        <w:shd w:val="clear" w:color="auto" w:fill="FFFFFF"/>
        <w:spacing w:line="298" w:lineRule="exact"/>
        <w:ind w:left="3336"/>
        <w:jc w:val="center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>Протокол № 1 від 28. 01. 19</w:t>
      </w:r>
    </w:p>
    <w:p w:rsidR="00DB1096" w:rsidRPr="00F86A2C" w:rsidRDefault="00DB1096" w:rsidP="00DB1096">
      <w:pPr>
        <w:shd w:val="clear" w:color="auto" w:fill="FFFFFF"/>
        <w:spacing w:line="298" w:lineRule="exact"/>
        <w:ind w:left="3336"/>
        <w:jc w:val="center"/>
        <w:rPr>
          <w:spacing w:val="-2"/>
          <w:sz w:val="28"/>
          <w:szCs w:val="28"/>
          <w:lang w:val="uk-UA"/>
        </w:rPr>
      </w:pPr>
    </w:p>
    <w:p w:rsidR="00DB1096" w:rsidRPr="008A404D" w:rsidRDefault="00DB1096" w:rsidP="00DB1096">
      <w:pPr>
        <w:shd w:val="clear" w:color="auto" w:fill="FFFFFF"/>
        <w:spacing w:line="298" w:lineRule="exact"/>
        <w:ind w:left="3336"/>
        <w:jc w:val="center"/>
        <w:rPr>
          <w:b/>
          <w:spacing w:val="-2"/>
          <w:sz w:val="28"/>
          <w:szCs w:val="28"/>
          <w:lang w:val="uk-UA"/>
        </w:rPr>
      </w:pPr>
    </w:p>
    <w:p w:rsidR="00DB1096" w:rsidRPr="008A404D" w:rsidRDefault="00DB1096" w:rsidP="00DB1096">
      <w:pPr>
        <w:shd w:val="clear" w:color="auto" w:fill="FFFFFF"/>
        <w:spacing w:line="298" w:lineRule="exact"/>
        <w:ind w:left="3336"/>
        <w:jc w:val="center"/>
        <w:rPr>
          <w:b/>
          <w:spacing w:val="-2"/>
          <w:sz w:val="28"/>
          <w:szCs w:val="28"/>
          <w:lang w:val="uk-UA"/>
        </w:rPr>
      </w:pPr>
    </w:p>
    <w:p w:rsidR="00DB1096" w:rsidRPr="008A404D" w:rsidRDefault="00DB1096" w:rsidP="00DB1096">
      <w:pPr>
        <w:shd w:val="clear" w:color="auto" w:fill="FFFFFF"/>
        <w:spacing w:line="298" w:lineRule="exact"/>
        <w:ind w:left="3336"/>
        <w:jc w:val="center"/>
        <w:rPr>
          <w:b/>
          <w:spacing w:val="-2"/>
          <w:sz w:val="28"/>
          <w:szCs w:val="28"/>
          <w:lang w:val="uk-UA"/>
        </w:rPr>
      </w:pPr>
    </w:p>
    <w:p w:rsidR="00DB1096" w:rsidRPr="008A404D" w:rsidRDefault="00DB1096" w:rsidP="00DB1096">
      <w:pPr>
        <w:shd w:val="clear" w:color="auto" w:fill="FFFFFF"/>
        <w:spacing w:line="298" w:lineRule="exact"/>
        <w:ind w:left="3336"/>
        <w:jc w:val="center"/>
        <w:rPr>
          <w:b/>
          <w:spacing w:val="-2"/>
          <w:sz w:val="28"/>
          <w:szCs w:val="28"/>
          <w:lang w:val="uk-UA"/>
        </w:rPr>
      </w:pPr>
    </w:p>
    <w:p w:rsidR="00DB1096" w:rsidRPr="008A404D" w:rsidRDefault="00DB1096" w:rsidP="00DB1096">
      <w:pPr>
        <w:shd w:val="clear" w:color="auto" w:fill="FFFFFF"/>
        <w:spacing w:line="298" w:lineRule="exact"/>
        <w:ind w:left="3336"/>
        <w:jc w:val="center"/>
        <w:rPr>
          <w:b/>
          <w:spacing w:val="-2"/>
          <w:sz w:val="28"/>
          <w:szCs w:val="28"/>
          <w:lang w:val="uk-UA"/>
        </w:rPr>
      </w:pPr>
    </w:p>
    <w:p w:rsidR="00DB1096" w:rsidRPr="008A404D" w:rsidRDefault="00DB1096" w:rsidP="00DB1096">
      <w:pPr>
        <w:shd w:val="clear" w:color="auto" w:fill="FFFFFF"/>
        <w:spacing w:line="298" w:lineRule="exact"/>
        <w:ind w:left="3336"/>
        <w:jc w:val="center"/>
        <w:rPr>
          <w:b/>
          <w:spacing w:val="-2"/>
          <w:sz w:val="28"/>
          <w:szCs w:val="28"/>
          <w:lang w:val="uk-UA"/>
        </w:rPr>
      </w:pPr>
    </w:p>
    <w:p w:rsidR="00DB1096" w:rsidRPr="008A404D" w:rsidRDefault="00DB1096" w:rsidP="00DB1096">
      <w:pPr>
        <w:shd w:val="clear" w:color="auto" w:fill="FFFFFF"/>
        <w:spacing w:line="298" w:lineRule="exact"/>
        <w:ind w:left="3336"/>
        <w:jc w:val="center"/>
        <w:rPr>
          <w:b/>
          <w:spacing w:val="-2"/>
          <w:sz w:val="28"/>
          <w:szCs w:val="28"/>
          <w:lang w:val="uk-UA"/>
        </w:rPr>
      </w:pPr>
    </w:p>
    <w:p w:rsidR="00DB1096" w:rsidRPr="008A404D" w:rsidRDefault="00DB1096" w:rsidP="00DB1096">
      <w:pPr>
        <w:shd w:val="clear" w:color="auto" w:fill="FFFFFF"/>
        <w:spacing w:line="298" w:lineRule="exact"/>
        <w:ind w:left="3336"/>
        <w:jc w:val="center"/>
        <w:rPr>
          <w:b/>
          <w:spacing w:val="-2"/>
          <w:sz w:val="28"/>
          <w:szCs w:val="28"/>
          <w:lang w:val="uk-UA"/>
        </w:rPr>
      </w:pPr>
    </w:p>
    <w:p w:rsidR="00DB1096" w:rsidRPr="008A404D" w:rsidRDefault="00DB1096" w:rsidP="00DB1096">
      <w:pPr>
        <w:shd w:val="clear" w:color="auto" w:fill="FFFFFF"/>
        <w:spacing w:line="298" w:lineRule="exact"/>
        <w:ind w:left="3336"/>
        <w:jc w:val="center"/>
        <w:rPr>
          <w:sz w:val="28"/>
          <w:szCs w:val="28"/>
        </w:rPr>
      </w:pPr>
    </w:p>
    <w:p w:rsidR="00DB1096" w:rsidRPr="008A404D" w:rsidRDefault="00DB1096" w:rsidP="00DB1096">
      <w:pPr>
        <w:shd w:val="clear" w:color="auto" w:fill="FFFFFF"/>
        <w:spacing w:before="1728"/>
        <w:ind w:left="1200"/>
        <w:rPr>
          <w:sz w:val="28"/>
          <w:szCs w:val="28"/>
        </w:rPr>
      </w:pPr>
      <w:r w:rsidRPr="008A404D">
        <w:rPr>
          <w:b/>
          <w:spacing w:val="-2"/>
          <w:sz w:val="28"/>
          <w:szCs w:val="28"/>
          <w:lang w:val="uk-UA"/>
        </w:rPr>
        <w:t xml:space="preserve">                          Дніпропетровськ НМетАУ 20</w:t>
      </w:r>
      <w:r w:rsidR="0092394E">
        <w:rPr>
          <w:b/>
          <w:spacing w:val="-2"/>
          <w:sz w:val="28"/>
          <w:szCs w:val="28"/>
          <w:lang w:val="uk-UA"/>
        </w:rPr>
        <w:t>19</w:t>
      </w:r>
    </w:p>
    <w:p w:rsidR="00DB1096" w:rsidRPr="008A404D" w:rsidRDefault="00DB1096" w:rsidP="00DB1096">
      <w:pPr>
        <w:shd w:val="clear" w:color="auto" w:fill="FFFFFF"/>
        <w:spacing w:before="1728"/>
        <w:ind w:left="1200"/>
        <w:rPr>
          <w:sz w:val="28"/>
          <w:szCs w:val="28"/>
        </w:rPr>
        <w:sectPr w:rsidR="00DB1096" w:rsidRPr="008A404D" w:rsidSect="0092394E">
          <w:pgSz w:w="11909" w:h="16834"/>
          <w:pgMar w:top="1134" w:right="1134" w:bottom="1134" w:left="1134" w:header="720" w:footer="720" w:gutter="0"/>
          <w:cols w:space="60"/>
          <w:noEndnote/>
        </w:sectPr>
      </w:pPr>
    </w:p>
    <w:p w:rsidR="00163AE1" w:rsidRDefault="00163AE1" w:rsidP="002417C3">
      <w:pPr>
        <w:tabs>
          <w:tab w:val="left" w:pos="9360"/>
        </w:tabs>
        <w:spacing w:line="312" w:lineRule="auto"/>
        <w:ind w:right="357"/>
        <w:jc w:val="both"/>
        <w:rPr>
          <w:sz w:val="32"/>
          <w:szCs w:val="32"/>
          <w:lang w:val="uk-UA"/>
        </w:rPr>
      </w:pPr>
    </w:p>
    <w:p w:rsidR="00D44A5E" w:rsidRPr="00D44A5E" w:rsidRDefault="00D44A5E" w:rsidP="002417C3">
      <w:pPr>
        <w:tabs>
          <w:tab w:val="left" w:pos="9360"/>
        </w:tabs>
        <w:spacing w:line="312" w:lineRule="auto"/>
        <w:ind w:right="357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УДК </w:t>
      </w:r>
    </w:p>
    <w:p w:rsidR="00D44A5E" w:rsidRDefault="00D44A5E" w:rsidP="00D0150B">
      <w:pPr>
        <w:tabs>
          <w:tab w:val="left" w:pos="9360"/>
        </w:tabs>
        <w:ind w:right="357"/>
        <w:jc w:val="center"/>
        <w:rPr>
          <w:sz w:val="28"/>
          <w:szCs w:val="28"/>
          <w:lang w:val="uk-UA"/>
        </w:rPr>
      </w:pPr>
    </w:p>
    <w:p w:rsidR="00D44A5E" w:rsidRDefault="00D44A5E" w:rsidP="00D0150B">
      <w:pPr>
        <w:tabs>
          <w:tab w:val="left" w:pos="9360"/>
        </w:tabs>
        <w:ind w:right="357"/>
        <w:jc w:val="center"/>
        <w:rPr>
          <w:sz w:val="28"/>
          <w:szCs w:val="28"/>
          <w:lang w:val="uk-UA"/>
        </w:rPr>
      </w:pPr>
    </w:p>
    <w:p w:rsidR="001A713D" w:rsidRDefault="001A713D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Робоча програма, методичні вказівки та індивідуальні завдання до вивчення дисципліни «Філософія» для студентів усіх спеціальностей</w:t>
      </w:r>
      <w:r w:rsidR="0092394E">
        <w:rPr>
          <w:sz w:val="28"/>
          <w:szCs w:val="28"/>
          <w:lang w:val="uk-UA"/>
        </w:rPr>
        <w:t xml:space="preserve"> заочної форми навчання /</w:t>
      </w:r>
      <w:r w:rsidR="00C2516C">
        <w:rPr>
          <w:sz w:val="28"/>
          <w:szCs w:val="28"/>
          <w:lang w:val="uk-UA"/>
        </w:rPr>
        <w:t xml:space="preserve"> Укл.</w:t>
      </w:r>
      <w:r w:rsidR="00D44A5E">
        <w:rPr>
          <w:sz w:val="28"/>
          <w:szCs w:val="28"/>
          <w:lang w:val="uk-UA"/>
        </w:rPr>
        <w:t xml:space="preserve"> В. П. Лазаренко.</w:t>
      </w:r>
      <w:r w:rsidR="0092394E">
        <w:rPr>
          <w:sz w:val="28"/>
          <w:szCs w:val="28"/>
          <w:lang w:val="uk-UA"/>
        </w:rPr>
        <w:t xml:space="preserve"> – Дніпропетровськ: НМетАУ, 2019</w:t>
      </w:r>
      <w:r w:rsidR="00C2516C">
        <w:rPr>
          <w:sz w:val="28"/>
          <w:szCs w:val="28"/>
          <w:lang w:val="uk-UA"/>
        </w:rPr>
        <w:t xml:space="preserve">. – </w:t>
      </w:r>
      <w:r w:rsidR="0092394E">
        <w:rPr>
          <w:sz w:val="28"/>
          <w:szCs w:val="28"/>
          <w:lang w:val="uk-UA"/>
        </w:rPr>
        <w:t>41 с.</w:t>
      </w:r>
    </w:p>
    <w:p w:rsidR="00C2516C" w:rsidRDefault="00C2516C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</w:p>
    <w:p w:rsidR="00C2516C" w:rsidRDefault="00C2516C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Містить робочу програму, методичні вказівки та рекомендовану літературу до вивчення дисципліни «Філософія», а також варіанти індивідуальних завдань.</w:t>
      </w:r>
    </w:p>
    <w:p w:rsidR="00D44A5E" w:rsidRDefault="00D44A5E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</w:p>
    <w:p w:rsidR="00D44A5E" w:rsidRDefault="00D44A5E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Призначена для студентів усіх спеціальностей заочної форми навчання.</w:t>
      </w:r>
    </w:p>
    <w:p w:rsidR="00D44A5E" w:rsidRDefault="00D44A5E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</w:p>
    <w:p w:rsidR="00D44A5E" w:rsidRDefault="00D44A5E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</w:p>
    <w:p w:rsidR="00D44A5E" w:rsidRDefault="00D44A5E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</w:p>
    <w:p w:rsidR="00906819" w:rsidRDefault="00906819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</w:p>
    <w:p w:rsidR="00D44A5E" w:rsidRDefault="00D44A5E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Укладачі:  Лазаренко В. П., </w:t>
      </w:r>
      <w:r w:rsidR="0092394E">
        <w:rPr>
          <w:sz w:val="28"/>
          <w:szCs w:val="28"/>
          <w:lang w:val="uk-UA"/>
        </w:rPr>
        <w:t>ст. викладач.</w:t>
      </w:r>
    </w:p>
    <w:p w:rsidR="00D44A5E" w:rsidRDefault="00D44A5E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</w:p>
    <w:p w:rsidR="00D44A5E" w:rsidRDefault="00D44A5E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Відповідальний за випуск: </w:t>
      </w:r>
      <w:r w:rsidR="0092394E">
        <w:rPr>
          <w:sz w:val="28"/>
          <w:szCs w:val="28"/>
          <w:lang w:val="uk-UA"/>
        </w:rPr>
        <w:t>Побочий И. А., д</w:t>
      </w:r>
      <w:r>
        <w:rPr>
          <w:sz w:val="28"/>
          <w:szCs w:val="28"/>
          <w:lang w:val="uk-UA"/>
        </w:rPr>
        <w:t>.</w:t>
      </w:r>
      <w:r w:rsidR="0092394E">
        <w:rPr>
          <w:sz w:val="28"/>
          <w:szCs w:val="28"/>
          <w:lang w:val="uk-UA"/>
        </w:rPr>
        <w:t xml:space="preserve"> політ. наук, проф.</w:t>
      </w:r>
    </w:p>
    <w:p w:rsidR="00D44A5E" w:rsidRDefault="00D44A5E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</w:p>
    <w:p w:rsidR="00DB1096" w:rsidRPr="008A404D" w:rsidRDefault="00D44A5E" w:rsidP="00DB1096">
      <w:pPr>
        <w:shd w:val="clear" w:color="auto" w:fill="FFFFFF"/>
        <w:spacing w:before="346"/>
        <w:ind w:left="19"/>
        <w:rPr>
          <w:spacing w:val="-9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Рецензент: </w:t>
      </w:r>
      <w:r w:rsidR="00DB1096" w:rsidRPr="008A404D">
        <w:rPr>
          <w:spacing w:val="-9"/>
          <w:sz w:val="28"/>
          <w:szCs w:val="28"/>
          <w:lang w:val="uk-UA"/>
        </w:rPr>
        <w:t xml:space="preserve">В.І. Палагута, </w:t>
      </w:r>
      <w:r w:rsidR="0092394E">
        <w:rPr>
          <w:spacing w:val="-9"/>
          <w:sz w:val="28"/>
          <w:szCs w:val="28"/>
          <w:lang w:val="uk-UA"/>
        </w:rPr>
        <w:t xml:space="preserve">д. філос. наук., проф. </w:t>
      </w:r>
      <w:r w:rsidR="00DB1096" w:rsidRPr="008A404D">
        <w:rPr>
          <w:spacing w:val="-9"/>
          <w:sz w:val="28"/>
          <w:szCs w:val="28"/>
          <w:lang w:val="uk-UA"/>
        </w:rPr>
        <w:t>(НМетАУ)</w:t>
      </w:r>
    </w:p>
    <w:p w:rsidR="00D44A5E" w:rsidRDefault="00D44A5E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</w:p>
    <w:p w:rsidR="00DB1096" w:rsidRPr="008A404D" w:rsidRDefault="0092394E" w:rsidP="00DB1096">
      <w:pPr>
        <w:shd w:val="clear" w:color="auto" w:fill="FFFFFF"/>
        <w:spacing w:before="936" w:line="235" w:lineRule="exact"/>
        <w:jc w:val="both"/>
        <w:rPr>
          <w:sz w:val="28"/>
          <w:szCs w:val="28"/>
        </w:rPr>
      </w:pPr>
      <w:r>
        <w:rPr>
          <w:spacing w:val="-10"/>
          <w:sz w:val="28"/>
          <w:szCs w:val="28"/>
          <w:lang w:val="uk-UA"/>
        </w:rPr>
        <w:t>Підписано до друку 16.05.19</w:t>
      </w:r>
      <w:r w:rsidR="00DB1096" w:rsidRPr="008A404D">
        <w:rPr>
          <w:spacing w:val="-10"/>
          <w:sz w:val="28"/>
          <w:szCs w:val="28"/>
          <w:lang w:val="uk-UA"/>
        </w:rPr>
        <w:t xml:space="preserve">. Формат 60x84 </w:t>
      </w:r>
      <w:r w:rsidR="00DB1096" w:rsidRPr="008A404D">
        <w:rPr>
          <w:i/>
          <w:spacing w:val="-10"/>
          <w:sz w:val="28"/>
          <w:szCs w:val="28"/>
          <w:lang w:val="uk-UA"/>
        </w:rPr>
        <w:t xml:space="preserve">тб. </w:t>
      </w:r>
      <w:r w:rsidR="00DB1096" w:rsidRPr="008A404D">
        <w:rPr>
          <w:spacing w:val="-10"/>
          <w:sz w:val="28"/>
          <w:szCs w:val="28"/>
          <w:lang w:val="uk-UA"/>
        </w:rPr>
        <w:t xml:space="preserve">Папір друк. Друк плоский. Облік.-вид. арк. 2,41. Умов. друк. арк. 2,38. Тираж 800 пр. Замовлення № </w:t>
      </w:r>
      <w:r w:rsidR="00DB1096" w:rsidRPr="008A404D">
        <w:rPr>
          <w:i/>
          <w:spacing w:val="-10"/>
          <w:sz w:val="28"/>
          <w:szCs w:val="28"/>
          <w:lang w:val="uk-UA"/>
        </w:rPr>
        <w:t>40.</w:t>
      </w:r>
    </w:p>
    <w:p w:rsidR="00DB1096" w:rsidRPr="008A404D" w:rsidRDefault="00DB1096" w:rsidP="00DB1096">
      <w:pPr>
        <w:shd w:val="clear" w:color="auto" w:fill="FFFFFF"/>
        <w:spacing w:before="211" w:line="230" w:lineRule="exact"/>
        <w:ind w:left="1315" w:right="1210"/>
        <w:rPr>
          <w:sz w:val="28"/>
          <w:szCs w:val="28"/>
          <w:lang w:val="uk-UA"/>
        </w:rPr>
      </w:pPr>
      <w:r w:rsidRPr="008A404D">
        <w:rPr>
          <w:spacing w:val="-10"/>
          <w:sz w:val="28"/>
          <w:szCs w:val="28"/>
          <w:lang w:val="uk-UA"/>
        </w:rPr>
        <w:t xml:space="preserve">Національна металургійна академія України </w:t>
      </w:r>
      <w:smartTag w:uri="urn:schemas-microsoft-com:office:smarttags" w:element="metricconverter">
        <w:smartTagPr>
          <w:attr w:name="ProductID" w:val="49600, м"/>
        </w:smartTagPr>
        <w:r w:rsidRPr="008A404D">
          <w:rPr>
            <w:spacing w:val="-10"/>
            <w:sz w:val="28"/>
            <w:szCs w:val="28"/>
            <w:lang w:val="uk-UA"/>
          </w:rPr>
          <w:t>49600, м</w:t>
        </w:r>
      </w:smartTag>
      <w:r w:rsidRPr="008A404D">
        <w:rPr>
          <w:spacing w:val="-10"/>
          <w:sz w:val="28"/>
          <w:szCs w:val="28"/>
          <w:lang w:val="uk-UA"/>
        </w:rPr>
        <w:t>. Дніпропетровськ-5, пр. Гагаріна, 4</w:t>
      </w:r>
    </w:p>
    <w:p w:rsidR="00906819" w:rsidRDefault="00906819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</w:p>
    <w:p w:rsidR="00906819" w:rsidRDefault="00906819" w:rsidP="00C2516C">
      <w:pPr>
        <w:tabs>
          <w:tab w:val="left" w:pos="9360"/>
        </w:tabs>
        <w:ind w:right="70"/>
        <w:jc w:val="both"/>
        <w:rPr>
          <w:sz w:val="28"/>
          <w:szCs w:val="28"/>
          <w:lang w:val="uk-UA"/>
        </w:rPr>
      </w:pPr>
    </w:p>
    <w:p w:rsidR="00906819" w:rsidRDefault="00DB1096" w:rsidP="00DB1096">
      <w:pPr>
        <w:tabs>
          <w:tab w:val="left" w:pos="9360"/>
        </w:tabs>
        <w:ind w:right="70"/>
        <w:jc w:val="center"/>
        <w:rPr>
          <w:sz w:val="28"/>
          <w:szCs w:val="28"/>
          <w:lang w:val="uk-UA"/>
        </w:rPr>
      </w:pPr>
      <w:r w:rsidRPr="008A404D">
        <w:rPr>
          <w:spacing w:val="-10"/>
          <w:sz w:val="28"/>
          <w:szCs w:val="28"/>
          <w:lang w:val="uk-UA"/>
        </w:rPr>
        <w:t>Редакційно-видавничий відділ НМетАУ</w:t>
      </w:r>
    </w:p>
    <w:p w:rsidR="00906819" w:rsidRDefault="00906819" w:rsidP="00C2516C">
      <w:pPr>
        <w:tabs>
          <w:tab w:val="left" w:pos="9360"/>
        </w:tabs>
        <w:ind w:right="70"/>
        <w:jc w:val="both"/>
        <w:rPr>
          <w:sz w:val="28"/>
          <w:szCs w:val="28"/>
          <w:lang w:val="uk-UA"/>
        </w:rPr>
      </w:pPr>
    </w:p>
    <w:p w:rsidR="00491304" w:rsidRDefault="00491304" w:rsidP="00C2516C">
      <w:pPr>
        <w:tabs>
          <w:tab w:val="left" w:pos="9360"/>
        </w:tabs>
        <w:ind w:right="70"/>
        <w:jc w:val="both"/>
        <w:rPr>
          <w:sz w:val="28"/>
          <w:szCs w:val="28"/>
          <w:lang w:val="uk-UA"/>
        </w:rPr>
      </w:pPr>
    </w:p>
    <w:p w:rsidR="00906819" w:rsidRPr="008E25EF" w:rsidRDefault="00906819" w:rsidP="00906819">
      <w:pPr>
        <w:tabs>
          <w:tab w:val="left" w:pos="9360"/>
        </w:tabs>
        <w:ind w:right="70"/>
        <w:jc w:val="center"/>
        <w:rPr>
          <w:sz w:val="32"/>
          <w:szCs w:val="32"/>
          <w:lang w:val="uk-UA"/>
        </w:rPr>
      </w:pPr>
      <w:r w:rsidRPr="008E25EF">
        <w:rPr>
          <w:b/>
          <w:sz w:val="32"/>
          <w:szCs w:val="32"/>
          <w:lang w:val="uk-UA"/>
        </w:rPr>
        <w:t>Вступ</w:t>
      </w:r>
    </w:p>
    <w:p w:rsidR="00906819" w:rsidRDefault="00906819" w:rsidP="00906819">
      <w:pPr>
        <w:tabs>
          <w:tab w:val="left" w:pos="9360"/>
        </w:tabs>
        <w:ind w:right="70"/>
        <w:jc w:val="center"/>
        <w:rPr>
          <w:sz w:val="32"/>
          <w:szCs w:val="32"/>
          <w:lang w:val="uk-UA"/>
        </w:rPr>
      </w:pPr>
    </w:p>
    <w:p w:rsidR="00906819" w:rsidRDefault="00906819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65B9F">
        <w:rPr>
          <w:sz w:val="28"/>
          <w:szCs w:val="28"/>
          <w:lang w:val="uk-UA"/>
        </w:rPr>
        <w:t xml:space="preserve">   Навчальна дисципліна «Філософія» є нормативною і входить до гуманітарного циклу дисциплін вузу. Філософські знання сприяють підвищенню загальноосвітньої підготовки студентів, творчій орієнтації в виборі духовних цінностей і визначенню місця в соціальному і професійному житті. </w:t>
      </w:r>
    </w:p>
    <w:p w:rsidR="00D65B9F" w:rsidRDefault="00D65B9F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491304">
        <w:rPr>
          <w:i/>
          <w:sz w:val="28"/>
          <w:szCs w:val="28"/>
          <w:lang w:val="uk-UA"/>
        </w:rPr>
        <w:t>Мета вивчення дисципліни</w:t>
      </w:r>
      <w:r w:rsidRPr="00456B2F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>реалізація світоглядної, методологічної, аксіологічної та культурологічної функцій філософії</w:t>
      </w:r>
      <w:r w:rsidR="002341C6">
        <w:rPr>
          <w:sz w:val="28"/>
          <w:szCs w:val="28"/>
          <w:lang w:val="uk-UA"/>
        </w:rPr>
        <w:t>.</w:t>
      </w:r>
    </w:p>
    <w:p w:rsidR="002341C6" w:rsidRDefault="002341C6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У результаті вивчення дисципліни студент повинен</w:t>
      </w:r>
    </w:p>
    <w:p w:rsidR="002341C6" w:rsidRPr="00456B2F" w:rsidRDefault="002341C6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  <w:r w:rsidRPr="00491304">
        <w:rPr>
          <w:i/>
          <w:sz w:val="28"/>
          <w:szCs w:val="28"/>
          <w:lang w:val="uk-UA"/>
        </w:rPr>
        <w:t>знати</w:t>
      </w:r>
      <w:r w:rsidRPr="00456B2F">
        <w:rPr>
          <w:sz w:val="28"/>
          <w:szCs w:val="28"/>
          <w:lang w:val="uk-UA"/>
        </w:rPr>
        <w:t>:</w:t>
      </w:r>
    </w:p>
    <w:p w:rsidR="002341C6" w:rsidRDefault="004E44EF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 </w:t>
      </w:r>
      <w:r w:rsidR="002341C6">
        <w:rPr>
          <w:sz w:val="28"/>
          <w:szCs w:val="28"/>
          <w:lang w:val="uk-UA"/>
        </w:rPr>
        <w:t>основні історико-філософські концепції;</w:t>
      </w:r>
    </w:p>
    <w:p w:rsidR="002341C6" w:rsidRDefault="004E44EF" w:rsidP="004E44EF">
      <w:pPr>
        <w:tabs>
          <w:tab w:val="left" w:pos="9360"/>
        </w:tabs>
        <w:spacing w:line="312" w:lineRule="auto"/>
        <w:ind w:left="360" w:right="68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</w:t>
      </w:r>
      <w:r w:rsidR="002341C6">
        <w:rPr>
          <w:sz w:val="28"/>
          <w:szCs w:val="28"/>
          <w:lang w:val="uk-UA"/>
        </w:rPr>
        <w:t>духовно-практичні засоби вирішення світоглядних та методологічних проблем в історії людства;</w:t>
      </w:r>
    </w:p>
    <w:p w:rsidR="002341C6" w:rsidRDefault="004E44EF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 </w:t>
      </w:r>
      <w:r w:rsidR="002341C6">
        <w:rPr>
          <w:sz w:val="28"/>
          <w:szCs w:val="28"/>
          <w:lang w:val="uk-UA"/>
        </w:rPr>
        <w:t>основні філософські проблеми людського буття;</w:t>
      </w:r>
    </w:p>
    <w:p w:rsidR="002341C6" w:rsidRDefault="004E44EF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 </w:t>
      </w:r>
      <w:r w:rsidR="002341C6">
        <w:rPr>
          <w:sz w:val="28"/>
          <w:szCs w:val="28"/>
          <w:lang w:val="uk-UA"/>
        </w:rPr>
        <w:t>критерії оцінки змісту людського існування;</w:t>
      </w:r>
    </w:p>
    <w:p w:rsidR="002341C6" w:rsidRPr="00456B2F" w:rsidRDefault="002341C6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  <w:r w:rsidRPr="00491304">
        <w:rPr>
          <w:i/>
          <w:sz w:val="28"/>
          <w:szCs w:val="28"/>
          <w:lang w:val="uk-UA"/>
        </w:rPr>
        <w:t>вміти</w:t>
      </w:r>
      <w:r w:rsidRPr="00456B2F">
        <w:rPr>
          <w:sz w:val="28"/>
          <w:szCs w:val="28"/>
          <w:lang w:val="uk-UA"/>
        </w:rPr>
        <w:t>:</w:t>
      </w:r>
    </w:p>
    <w:p w:rsidR="002341C6" w:rsidRDefault="004E44EF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 </w:t>
      </w:r>
      <w:r w:rsidR="002341C6">
        <w:rPr>
          <w:sz w:val="28"/>
          <w:szCs w:val="28"/>
          <w:lang w:val="uk-UA"/>
        </w:rPr>
        <w:t>свідомо орієнтуватись в цінностях сучасного людства;</w:t>
      </w:r>
    </w:p>
    <w:p w:rsidR="002341C6" w:rsidRDefault="004E44EF" w:rsidP="004E44EF">
      <w:pPr>
        <w:tabs>
          <w:tab w:val="left" w:pos="9360"/>
        </w:tabs>
        <w:spacing w:line="312" w:lineRule="auto"/>
        <w:ind w:left="360" w:right="68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 </w:t>
      </w:r>
      <w:r w:rsidR="002341C6">
        <w:rPr>
          <w:sz w:val="28"/>
          <w:szCs w:val="28"/>
          <w:lang w:val="uk-UA"/>
        </w:rPr>
        <w:t xml:space="preserve">грамотно оцінювати і аналізувати ціннісні аспекти розвитку культури </w:t>
      </w:r>
      <w:r>
        <w:rPr>
          <w:sz w:val="28"/>
          <w:szCs w:val="28"/>
          <w:lang w:val="uk-UA"/>
        </w:rPr>
        <w:t xml:space="preserve"> </w:t>
      </w:r>
      <w:r w:rsidR="002341C6">
        <w:rPr>
          <w:sz w:val="28"/>
          <w:szCs w:val="28"/>
          <w:lang w:val="uk-UA"/>
        </w:rPr>
        <w:t>сучасної цивілізації.</w:t>
      </w:r>
    </w:p>
    <w:p w:rsidR="002341C6" w:rsidRDefault="005F4F22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  <w:r w:rsidRPr="00491304">
        <w:rPr>
          <w:i/>
          <w:sz w:val="28"/>
          <w:szCs w:val="28"/>
          <w:lang w:val="uk-UA"/>
        </w:rPr>
        <w:t xml:space="preserve">       Критерії успішності засвоєння дисципліни</w:t>
      </w:r>
      <w:r w:rsidRPr="00456B2F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позитивні оцінки на семінарських заняттях і при виконанні індивідуальних та екзаменаційних завдань. </w:t>
      </w:r>
    </w:p>
    <w:p w:rsidR="005F4F22" w:rsidRDefault="005F4F22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В даних методичних вказівках надається розгорнута робоча програма курсу, яка містить в собі аудиторний матеріал і матеріал для самостійного опрацювання і яку студент повинен засвоїти в межах відведеного навчального часу, а також пропонуються питання до семінарських занять і для </w:t>
      </w:r>
      <w:r w:rsidR="00560A0B">
        <w:rPr>
          <w:sz w:val="28"/>
          <w:szCs w:val="28"/>
          <w:lang w:val="uk-UA"/>
        </w:rPr>
        <w:t xml:space="preserve">виконання індивідуальних завдань. </w:t>
      </w:r>
    </w:p>
    <w:p w:rsidR="00560A0B" w:rsidRDefault="00560A0B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  <w:r w:rsidRPr="00491304">
        <w:rPr>
          <w:i/>
          <w:sz w:val="28"/>
          <w:szCs w:val="28"/>
          <w:lang w:val="uk-UA"/>
        </w:rPr>
        <w:t xml:space="preserve">       Виконання індивідуальних завдань</w:t>
      </w:r>
      <w:r>
        <w:rPr>
          <w:sz w:val="28"/>
          <w:szCs w:val="28"/>
          <w:lang w:val="uk-UA"/>
        </w:rPr>
        <w:t xml:space="preserve"> повинно відображати вміння самостійно опрацьовувати матеріал з використанням різноманітної літератури, що сприяє формуванню навичок науково-дослідної роботи і здатності студента та подальшого спеціаліста самостійно вирішувати нагальні науково-професійні проблеми. </w:t>
      </w:r>
    </w:p>
    <w:p w:rsidR="00BF49E7" w:rsidRDefault="008A6851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Кожне індивідуальне завдання структурно містить в собі 10 питань, що змістовно охоплюють основні теми курсу. Від студента вимагаються стислі, конкретні і обґрунтовані відповіді на поставлені питання. Перелік індивідуальних завдань складається із 30 варіантів. </w:t>
      </w:r>
    </w:p>
    <w:p w:rsidR="008A6851" w:rsidRDefault="00BF49E7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8A6851">
        <w:rPr>
          <w:sz w:val="28"/>
          <w:szCs w:val="28"/>
          <w:lang w:val="uk-UA"/>
        </w:rPr>
        <w:t xml:space="preserve">Номер варіанта для кожного студента визначається двома останніми цифрами номера його залікової книжки. </w:t>
      </w:r>
      <w:r>
        <w:rPr>
          <w:sz w:val="28"/>
          <w:szCs w:val="28"/>
          <w:lang w:val="uk-UA"/>
        </w:rPr>
        <w:t>Якщо число, яке з них складається, перевищує число «30», то від нього необхідно відрахувати число, кратне тридцяти (30, 60, 90). Наприклад: якщо останні цифри номера залікової книжки «48», «72», «94»</w:t>
      </w:r>
      <w:r w:rsidR="00E130E5">
        <w:rPr>
          <w:sz w:val="28"/>
          <w:szCs w:val="28"/>
          <w:lang w:val="uk-UA"/>
        </w:rPr>
        <w:t>, то номери варіантів відповідно будуть «18», «12», «4».</w:t>
      </w:r>
    </w:p>
    <w:p w:rsidR="00E130E5" w:rsidRDefault="00E130E5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C7449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Загальний обсяг виконаного завдання має бути 5 – 10 аркушів формату А-4 друкованого тексту (шрифт – 14, міжрядний інтервал – 1,3, відступи - </w:t>
      </w:r>
      <w:smartTag w:uri="urn:schemas-microsoft-com:office:smarttags" w:element="metricconverter">
        <w:smartTagPr>
          <w:attr w:name="ProductID" w:val="25 мм"/>
        </w:smartTagPr>
        <w:r>
          <w:rPr>
            <w:sz w:val="28"/>
            <w:szCs w:val="28"/>
            <w:lang w:val="uk-UA"/>
          </w:rPr>
          <w:t>25 мм</w:t>
        </w:r>
      </w:smartTag>
      <w:r>
        <w:rPr>
          <w:sz w:val="28"/>
          <w:szCs w:val="28"/>
          <w:lang w:val="uk-UA"/>
        </w:rPr>
        <w:t xml:space="preserve">). Правильно виконане в повному обсязі індивідуальне завдання зараховується без захисту. </w:t>
      </w:r>
    </w:p>
    <w:p w:rsidR="00C74493" w:rsidRDefault="00C74493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Робота подається для перевірки не пізніше ніж за 10 днів до початку сесії.</w:t>
      </w:r>
    </w:p>
    <w:p w:rsidR="00C74493" w:rsidRDefault="00491304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491304">
        <w:rPr>
          <w:i/>
          <w:sz w:val="28"/>
          <w:szCs w:val="28"/>
          <w:lang w:val="uk-UA"/>
        </w:rPr>
        <w:t>Рекомендована</w:t>
      </w:r>
      <w:r w:rsidR="00C74493" w:rsidRPr="00491304">
        <w:rPr>
          <w:i/>
          <w:sz w:val="28"/>
          <w:szCs w:val="28"/>
          <w:lang w:val="uk-UA"/>
        </w:rPr>
        <w:t xml:space="preserve"> література</w:t>
      </w:r>
      <w:r w:rsidR="00C74493">
        <w:rPr>
          <w:sz w:val="28"/>
          <w:szCs w:val="28"/>
          <w:lang w:val="uk-UA"/>
        </w:rPr>
        <w:t xml:space="preserve"> поділена на основну і додаткову. Основна </w:t>
      </w:r>
      <w:r>
        <w:rPr>
          <w:sz w:val="28"/>
          <w:szCs w:val="28"/>
          <w:lang w:val="uk-UA"/>
        </w:rPr>
        <w:t xml:space="preserve">пропонована </w:t>
      </w:r>
      <w:r w:rsidR="00C74493">
        <w:rPr>
          <w:sz w:val="28"/>
          <w:szCs w:val="28"/>
          <w:lang w:val="uk-UA"/>
        </w:rPr>
        <w:t xml:space="preserve">література містить в собі підручники, навчальні посібники та першоджерела до усіх тем курсу і надається на початку робочої програми. Після кожної окремої теми основна література вказується </w:t>
      </w:r>
      <w:r w:rsidR="001265FE">
        <w:rPr>
          <w:sz w:val="28"/>
          <w:szCs w:val="28"/>
          <w:lang w:val="uk-UA"/>
        </w:rPr>
        <w:t xml:space="preserve">в дужках, де перші цифри означають порядковий номер в загальному списку основної літератури, далі вказується номер тому, якщо видання багатотомне, потім – номери сторінок відповідного матеріалу. Додаткова література до кожної теми надається окремим списком. </w:t>
      </w:r>
    </w:p>
    <w:p w:rsidR="00BA0B81" w:rsidRDefault="001265FE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654D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Крім указаної в рекомендаціях можна використати і іншу літературу, яка відповідає структурі і змісту курсу. Придатними для самостійної роботи</w:t>
      </w:r>
      <w:r w:rsidR="00BA0B81">
        <w:rPr>
          <w:sz w:val="28"/>
          <w:szCs w:val="28"/>
          <w:lang w:val="uk-UA"/>
        </w:rPr>
        <w:t xml:space="preserve"> можуть бути періодичні видання, такі, наприклад, як журнали «Філософська думка», «Вопрос</w:t>
      </w:r>
      <w:r w:rsidR="00BA0B81" w:rsidRPr="00456B2F">
        <w:rPr>
          <w:sz w:val="28"/>
          <w:szCs w:val="28"/>
          <w:lang w:val="uk-UA"/>
        </w:rPr>
        <w:t xml:space="preserve">ы философии» </w:t>
      </w:r>
      <w:r w:rsidR="00BA0B81">
        <w:rPr>
          <w:sz w:val="28"/>
          <w:szCs w:val="28"/>
          <w:lang w:val="uk-UA"/>
        </w:rPr>
        <w:t>і ін.</w:t>
      </w:r>
      <w:r w:rsidR="00456B2F">
        <w:rPr>
          <w:sz w:val="28"/>
          <w:szCs w:val="28"/>
          <w:lang w:val="uk-UA"/>
        </w:rPr>
        <w:t xml:space="preserve"> </w:t>
      </w:r>
    </w:p>
    <w:p w:rsidR="00654DCD" w:rsidRDefault="00654DCD" w:rsidP="00456B2F">
      <w:pPr>
        <w:tabs>
          <w:tab w:val="left" w:pos="9360"/>
        </w:tabs>
        <w:spacing w:line="312" w:lineRule="auto"/>
        <w:ind w:right="68"/>
        <w:jc w:val="both"/>
        <w:rPr>
          <w:sz w:val="28"/>
          <w:szCs w:val="28"/>
          <w:lang w:val="uk-UA"/>
        </w:rPr>
      </w:pPr>
    </w:p>
    <w:p w:rsidR="00491304" w:rsidRPr="008E25EF" w:rsidRDefault="00491304" w:rsidP="00491304">
      <w:pPr>
        <w:tabs>
          <w:tab w:val="left" w:pos="9360"/>
        </w:tabs>
        <w:spacing w:line="312" w:lineRule="auto"/>
        <w:ind w:right="68"/>
        <w:jc w:val="center"/>
        <w:rPr>
          <w:b/>
          <w:sz w:val="36"/>
          <w:szCs w:val="36"/>
          <w:lang w:val="uk-UA"/>
        </w:rPr>
      </w:pPr>
      <w:r w:rsidRPr="008E25EF">
        <w:rPr>
          <w:b/>
          <w:sz w:val="36"/>
          <w:szCs w:val="36"/>
          <w:lang w:val="uk-UA"/>
        </w:rPr>
        <w:t>Робоча програма і методичні вказівки</w:t>
      </w:r>
    </w:p>
    <w:p w:rsidR="00491304" w:rsidRDefault="00654DCD" w:rsidP="00491304">
      <w:pPr>
        <w:tabs>
          <w:tab w:val="left" w:pos="9360"/>
        </w:tabs>
        <w:spacing w:line="312" w:lineRule="auto"/>
        <w:ind w:right="68"/>
        <w:jc w:val="center"/>
        <w:rPr>
          <w:b/>
          <w:sz w:val="36"/>
          <w:szCs w:val="36"/>
          <w:lang w:val="uk-UA"/>
        </w:rPr>
      </w:pPr>
      <w:r w:rsidRPr="008E25EF">
        <w:rPr>
          <w:b/>
          <w:sz w:val="36"/>
          <w:szCs w:val="36"/>
          <w:lang w:val="uk-UA"/>
        </w:rPr>
        <w:t>д</w:t>
      </w:r>
      <w:r w:rsidR="00491304" w:rsidRPr="008E25EF">
        <w:rPr>
          <w:b/>
          <w:sz w:val="36"/>
          <w:szCs w:val="36"/>
          <w:lang w:val="uk-UA"/>
        </w:rPr>
        <w:t>о вивчення дисципліни</w:t>
      </w:r>
    </w:p>
    <w:p w:rsidR="00B000A9" w:rsidRDefault="00654DCD" w:rsidP="00654DCD">
      <w:pPr>
        <w:tabs>
          <w:tab w:val="left" w:pos="9360"/>
        </w:tabs>
        <w:spacing w:line="312" w:lineRule="auto"/>
        <w:ind w:right="6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Розподіл навчальних годин за темами і видами занять з дисципліни «Філософія»:</w:t>
      </w:r>
      <w:r w:rsidR="00B000A9">
        <w:rPr>
          <w:sz w:val="28"/>
          <w:szCs w:val="28"/>
          <w:lang w:val="uk-UA"/>
        </w:rPr>
        <w:t xml:space="preserve"> </w:t>
      </w:r>
    </w:p>
    <w:tbl>
      <w:tblPr>
        <w:tblW w:w="9015" w:type="dxa"/>
        <w:tblInd w:w="93" w:type="dxa"/>
        <w:tblLayout w:type="fixed"/>
        <w:tblLook w:val="0000"/>
      </w:tblPr>
      <w:tblGrid>
        <w:gridCol w:w="751"/>
        <w:gridCol w:w="4304"/>
        <w:gridCol w:w="1260"/>
        <w:gridCol w:w="1260"/>
        <w:gridCol w:w="1440"/>
      </w:tblGrid>
      <w:tr w:rsidR="009E5432">
        <w:trPr>
          <w:trHeight w:val="405"/>
        </w:trPr>
        <w:tc>
          <w:tcPr>
            <w:tcW w:w="505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3960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Види занять</w:t>
            </w:r>
          </w:p>
        </w:tc>
      </w:tr>
      <w:tr w:rsidR="009E5432">
        <w:trPr>
          <w:trHeight w:val="1200"/>
        </w:trPr>
        <w:tc>
          <w:tcPr>
            <w:tcW w:w="75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№№ тем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Найменування тем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Лекції (годин)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Семінарські заняття (годин)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Самостійне вивчення (годин)</w:t>
            </w:r>
          </w:p>
        </w:tc>
      </w:tr>
      <w:tr w:rsidR="009E5432">
        <w:trPr>
          <w:trHeight w:val="405"/>
        </w:trPr>
        <w:tc>
          <w:tcPr>
            <w:tcW w:w="75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E5432">
        <w:trPr>
          <w:trHeight w:val="1215"/>
        </w:trPr>
        <w:tc>
          <w:tcPr>
            <w:tcW w:w="75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Філософія, коло її проблем і роль в суспільстві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5432" w:rsidRPr="0092394E" w:rsidRDefault="009239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 w:rsidR="009E5432">
        <w:trPr>
          <w:trHeight w:val="1215"/>
        </w:trPr>
        <w:tc>
          <w:tcPr>
            <w:tcW w:w="75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Філософія Стародавнього світу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Pr="0092394E" w:rsidRDefault="009E543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E5432">
        <w:trPr>
          <w:trHeight w:val="1215"/>
        </w:trPr>
        <w:tc>
          <w:tcPr>
            <w:tcW w:w="75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Філософія Середньовіччя і Відродження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E5432">
        <w:trPr>
          <w:trHeight w:val="1200"/>
        </w:trPr>
        <w:tc>
          <w:tcPr>
            <w:tcW w:w="75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Філософія Нового часу і Просвітництва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5432" w:rsidRPr="0092394E" w:rsidRDefault="009239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</w:tr>
      <w:tr w:rsidR="009E5432">
        <w:trPr>
          <w:trHeight w:val="840"/>
        </w:trPr>
        <w:tc>
          <w:tcPr>
            <w:tcW w:w="75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Німецька класична філософія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5432" w:rsidRPr="0092394E" w:rsidRDefault="009239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</w:tr>
      <w:tr w:rsidR="009E5432">
        <w:trPr>
          <w:trHeight w:val="1200"/>
        </w:trPr>
        <w:tc>
          <w:tcPr>
            <w:tcW w:w="75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Основні напрями в філософії ХІХ століття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E5432">
        <w:trPr>
          <w:trHeight w:val="810"/>
        </w:trPr>
        <w:tc>
          <w:tcPr>
            <w:tcW w:w="75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Сучасна світова філософія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E5432">
        <w:trPr>
          <w:trHeight w:val="810"/>
        </w:trPr>
        <w:tc>
          <w:tcPr>
            <w:tcW w:w="75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 w:rsidP="009239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Філософська думка в Україні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5432" w:rsidRPr="0092394E" w:rsidRDefault="009239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 w:rsidR="009E5432">
        <w:trPr>
          <w:trHeight w:val="810"/>
        </w:trPr>
        <w:tc>
          <w:tcPr>
            <w:tcW w:w="75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Буття, матерія, свідомість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E5432">
        <w:trPr>
          <w:trHeight w:val="1200"/>
        </w:trPr>
        <w:tc>
          <w:tcPr>
            <w:tcW w:w="75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Діалектика як вчення про розвиток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E5432">
        <w:trPr>
          <w:trHeight w:val="1605"/>
        </w:trPr>
        <w:tc>
          <w:tcPr>
            <w:tcW w:w="75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Принцип детермінізму. Основні категорії діалектики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E5432">
        <w:trPr>
          <w:trHeight w:val="420"/>
        </w:trPr>
        <w:tc>
          <w:tcPr>
            <w:tcW w:w="75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Проблема  людини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Pr="0092394E" w:rsidRDefault="009E543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Pr="0092394E" w:rsidRDefault="009E5432" w:rsidP="0092394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E5432">
        <w:trPr>
          <w:trHeight w:val="810"/>
        </w:trPr>
        <w:tc>
          <w:tcPr>
            <w:tcW w:w="75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Практична діяльність людини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E5432">
        <w:trPr>
          <w:trHeight w:val="810"/>
        </w:trPr>
        <w:tc>
          <w:tcPr>
            <w:tcW w:w="75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Пізнавальна діяльність людини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E5432">
        <w:trPr>
          <w:trHeight w:val="1605"/>
        </w:trPr>
        <w:tc>
          <w:tcPr>
            <w:tcW w:w="75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Суспільство, його структура і закономірності розвитку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E5432">
        <w:trPr>
          <w:trHeight w:val="810"/>
        </w:trPr>
        <w:tc>
          <w:tcPr>
            <w:tcW w:w="75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 і цивілізація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5432" w:rsidRPr="0092394E" w:rsidRDefault="009239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 w:rsidR="009E5432">
        <w:trPr>
          <w:trHeight w:val="1605"/>
        </w:trPr>
        <w:tc>
          <w:tcPr>
            <w:tcW w:w="75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Історичний прогрес і глобальні проблеми сучасності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5432" w:rsidRPr="0092394E" w:rsidRDefault="00B70BA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 w:rsidR="009E5432">
        <w:trPr>
          <w:trHeight w:val="810"/>
        </w:trPr>
        <w:tc>
          <w:tcPr>
            <w:tcW w:w="75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E5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Default="009239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 с ь о г о  -  </w:t>
            </w:r>
            <w:r>
              <w:rPr>
                <w:sz w:val="28"/>
                <w:szCs w:val="28"/>
                <w:lang w:val="uk-UA"/>
              </w:rPr>
              <w:t>90</w:t>
            </w:r>
            <w:r w:rsidR="009E5432">
              <w:rPr>
                <w:sz w:val="28"/>
                <w:szCs w:val="28"/>
              </w:rPr>
              <w:t xml:space="preserve"> годин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Pr="0092394E" w:rsidRDefault="009239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432" w:rsidRPr="0092394E" w:rsidRDefault="009239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5432" w:rsidRPr="0092394E" w:rsidRDefault="009239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78</w:t>
            </w:r>
          </w:p>
        </w:tc>
      </w:tr>
    </w:tbl>
    <w:p w:rsidR="009E5432" w:rsidRDefault="009E5432" w:rsidP="00654DCD">
      <w:pPr>
        <w:tabs>
          <w:tab w:val="left" w:pos="9360"/>
        </w:tabs>
        <w:spacing w:line="312" w:lineRule="auto"/>
        <w:ind w:right="68"/>
        <w:rPr>
          <w:sz w:val="28"/>
          <w:szCs w:val="28"/>
          <w:lang w:val="uk-UA"/>
        </w:rPr>
      </w:pPr>
    </w:p>
    <w:p w:rsidR="009E5432" w:rsidRDefault="009E5432" w:rsidP="00654DCD">
      <w:pPr>
        <w:tabs>
          <w:tab w:val="left" w:pos="9360"/>
        </w:tabs>
        <w:spacing w:line="312" w:lineRule="auto"/>
        <w:ind w:right="68"/>
        <w:rPr>
          <w:sz w:val="28"/>
          <w:szCs w:val="28"/>
          <w:lang w:val="uk-UA"/>
        </w:rPr>
      </w:pPr>
    </w:p>
    <w:p w:rsidR="00876264" w:rsidRDefault="00876264" w:rsidP="00876264">
      <w:pPr>
        <w:tabs>
          <w:tab w:val="left" w:pos="9360"/>
        </w:tabs>
        <w:spacing w:line="312" w:lineRule="auto"/>
        <w:ind w:right="6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Рекомендована література (основна):</w:t>
      </w:r>
    </w:p>
    <w:p w:rsidR="00876264" w:rsidRPr="00876264" w:rsidRDefault="00876264" w:rsidP="00876264">
      <w:pPr>
        <w:tabs>
          <w:tab w:val="left" w:pos="9360"/>
        </w:tabs>
        <w:spacing w:line="312" w:lineRule="auto"/>
        <w:ind w:right="68"/>
        <w:jc w:val="center"/>
        <w:rPr>
          <w:b/>
          <w:sz w:val="28"/>
          <w:szCs w:val="28"/>
          <w:lang w:val="uk-UA"/>
        </w:rPr>
      </w:pPr>
    </w:p>
    <w:p w:rsidR="00876264" w:rsidRDefault="00876264" w:rsidP="00876264">
      <w:p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Алексеев П.В., </w:t>
      </w:r>
      <w:r w:rsidR="00292C6C">
        <w:rPr>
          <w:sz w:val="28"/>
          <w:szCs w:val="28"/>
          <w:lang w:val="uk-UA"/>
        </w:rPr>
        <w:t>Панин А.В. Философия. – М., 2001</w:t>
      </w:r>
      <w:r>
        <w:rPr>
          <w:sz w:val="28"/>
          <w:szCs w:val="28"/>
          <w:lang w:val="uk-UA"/>
        </w:rPr>
        <w:t>.</w:t>
      </w:r>
    </w:p>
    <w:p w:rsidR="00876264" w:rsidRDefault="00876264" w:rsidP="00876264">
      <w:p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Андрущенко В.П., Михальченко М.І.  Сучасна соціальна філософія. – </w:t>
      </w:r>
    </w:p>
    <w:p w:rsidR="00876264" w:rsidRDefault="00876264" w:rsidP="00876264">
      <w:p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К., 1996.</w:t>
      </w:r>
    </w:p>
    <w:p w:rsidR="00876264" w:rsidRPr="00876264" w:rsidRDefault="00876264" w:rsidP="008A5445">
      <w:pPr>
        <w:spacing w:line="312" w:lineRule="auto"/>
        <w:ind w:left="36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 </w:t>
      </w:r>
      <w:r w:rsidRPr="000917E1">
        <w:rPr>
          <w:sz w:val="28"/>
          <w:szCs w:val="28"/>
        </w:rPr>
        <w:t xml:space="preserve">Введение в философию. В двух частях. Под ред. И. Т. Фролова. – М., </w:t>
      </w:r>
      <w:r>
        <w:rPr>
          <w:sz w:val="28"/>
          <w:szCs w:val="28"/>
          <w:lang w:val="uk-UA"/>
        </w:rPr>
        <w:t xml:space="preserve">          </w:t>
      </w:r>
      <w:r w:rsidRPr="000917E1">
        <w:rPr>
          <w:sz w:val="28"/>
          <w:szCs w:val="28"/>
        </w:rPr>
        <w:t>1989.</w:t>
      </w:r>
    </w:p>
    <w:p w:rsidR="00876264" w:rsidRDefault="00876264" w:rsidP="00876264">
      <w:p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 Горак Г.І.  Курс лекцій. – К., 1997.</w:t>
      </w:r>
    </w:p>
    <w:p w:rsidR="00876264" w:rsidRPr="00823F47" w:rsidRDefault="00876264" w:rsidP="00876264">
      <w:p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 Григор'єв В.Й.  Філософія: навчальний посібник. – К., 2004.</w:t>
      </w:r>
    </w:p>
    <w:p w:rsidR="00876264" w:rsidRDefault="00876264" w:rsidP="00876264">
      <w:pPr>
        <w:spacing w:line="312" w:lineRule="auto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6.  </w:t>
      </w:r>
      <w:r>
        <w:rPr>
          <w:sz w:val="28"/>
          <w:szCs w:val="28"/>
        </w:rPr>
        <w:t>Краткая история философии. Под ред. В.Г. Голобокова. – М., 1996.</w:t>
      </w:r>
    </w:p>
    <w:p w:rsidR="00876264" w:rsidRPr="008A5445" w:rsidRDefault="00876264" w:rsidP="008A5445">
      <w:pPr>
        <w:spacing w:line="312" w:lineRule="auto"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>7</w:t>
      </w:r>
      <w:r w:rsidR="008A5445">
        <w:rPr>
          <w:sz w:val="28"/>
          <w:szCs w:val="28"/>
        </w:rPr>
        <w:t>.</w:t>
      </w:r>
      <w:r w:rsidR="008A544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Мир философии. Книга для чтения. В 2-х частях. Исходные философские проблемы, понятия и принципы. – М., 1991.</w:t>
      </w:r>
    </w:p>
    <w:p w:rsidR="00876264" w:rsidRDefault="00876264" w:rsidP="00876264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  Петрушенко В.Л.  Філософія. Навч. посібник. – К. – Львів, 2000 – 2002.</w:t>
      </w:r>
    </w:p>
    <w:p w:rsidR="00876264" w:rsidRDefault="00876264" w:rsidP="00876264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  Радуг</w:t>
      </w:r>
      <w:r w:rsidRPr="00BB76FF">
        <w:rPr>
          <w:sz w:val="28"/>
          <w:szCs w:val="28"/>
          <w:lang w:val="uk-UA"/>
        </w:rPr>
        <w:t xml:space="preserve">ин А.А.  Философия: курс лекций. </w:t>
      </w:r>
      <w:r>
        <w:rPr>
          <w:sz w:val="28"/>
          <w:szCs w:val="28"/>
          <w:lang w:val="uk-UA"/>
        </w:rPr>
        <w:t>– М., 1997.</w:t>
      </w:r>
    </w:p>
    <w:p w:rsidR="00876264" w:rsidRPr="00BB76FF" w:rsidRDefault="00876264" w:rsidP="008A5445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 Скирбекк Г., Гилье Н.  История философии: учебное пособие. – М., 2000.</w:t>
      </w:r>
    </w:p>
    <w:p w:rsidR="00876264" w:rsidRDefault="00876264" w:rsidP="00876264">
      <w:pPr>
        <w:spacing w:line="312" w:lineRule="auto"/>
        <w:rPr>
          <w:lang w:val="uk-UA"/>
        </w:rPr>
      </w:pPr>
      <w:r>
        <w:rPr>
          <w:sz w:val="28"/>
          <w:szCs w:val="28"/>
          <w:lang w:val="uk-UA"/>
        </w:rPr>
        <w:t xml:space="preserve">11. </w:t>
      </w:r>
      <w:r w:rsidRPr="007509CD">
        <w:rPr>
          <w:sz w:val="28"/>
          <w:szCs w:val="28"/>
          <w:lang w:val="uk-UA"/>
        </w:rPr>
        <w:t xml:space="preserve">Спиркин А. Г. </w:t>
      </w:r>
      <w:r w:rsidRPr="00C74C8A">
        <w:rPr>
          <w:sz w:val="28"/>
          <w:szCs w:val="28"/>
          <w:lang w:val="uk-UA"/>
        </w:rPr>
        <w:t>Философия. Уч. пособие. – М., 2002.</w:t>
      </w:r>
    </w:p>
    <w:p w:rsidR="00876264" w:rsidRPr="007509CD" w:rsidRDefault="00876264" w:rsidP="00876264">
      <w:p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12. Філософія. Навч. п</w:t>
      </w:r>
      <w:r w:rsidRPr="007509CD">
        <w:rPr>
          <w:sz w:val="28"/>
          <w:szCs w:val="28"/>
          <w:lang w:val="uk-UA"/>
        </w:rPr>
        <w:t>осібник. Під кер. І. В. Бичка. – К., 1991.</w:t>
      </w:r>
    </w:p>
    <w:p w:rsidR="00876264" w:rsidRDefault="00876264" w:rsidP="00876264">
      <w:p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13. </w:t>
      </w:r>
      <w:r w:rsidRPr="007509CD">
        <w:rPr>
          <w:sz w:val="28"/>
          <w:szCs w:val="28"/>
          <w:lang w:val="uk-UA"/>
        </w:rPr>
        <w:t>Філософія. Підручник. За ред. Г. А. Заїченка. – К., 1995.</w:t>
      </w:r>
    </w:p>
    <w:p w:rsidR="00876264" w:rsidRDefault="00876264" w:rsidP="008A5445">
      <w:pPr>
        <w:spacing w:line="312" w:lineRule="auto"/>
        <w:ind w:left="540" w:hanging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14. Философия. Ученик. Под ред. В.П. Кохановского. – Ростов-на-Дону, 1996.</w:t>
      </w:r>
    </w:p>
    <w:p w:rsidR="00876264" w:rsidRDefault="00876264" w:rsidP="00876264">
      <w:pPr>
        <w:spacing w:line="312" w:lineRule="auto"/>
        <w:rPr>
          <w:lang w:val="uk-UA"/>
        </w:rPr>
      </w:pPr>
      <w:r>
        <w:rPr>
          <w:sz w:val="28"/>
          <w:szCs w:val="28"/>
          <w:lang w:val="uk-UA"/>
        </w:rPr>
        <w:t xml:space="preserve">15. </w:t>
      </w:r>
      <w:r w:rsidRPr="009916F5">
        <w:rPr>
          <w:sz w:val="28"/>
          <w:szCs w:val="28"/>
          <w:lang w:val="uk-UA"/>
        </w:rPr>
        <w:t>Філософія. Підручник. За ред. В. Г. Кременя. – К., 2002.</w:t>
      </w:r>
    </w:p>
    <w:p w:rsidR="00876264" w:rsidRDefault="00876264" w:rsidP="00876264">
      <w:p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16. </w:t>
      </w:r>
      <w:r w:rsidRPr="009916F5">
        <w:rPr>
          <w:sz w:val="28"/>
          <w:szCs w:val="28"/>
        </w:rPr>
        <w:t>Философия. Учебник. Под ред.В. Н. Лавриненко. – М., 2002.</w:t>
      </w:r>
    </w:p>
    <w:p w:rsidR="00876264" w:rsidRPr="009916F5" w:rsidRDefault="00876264" w:rsidP="00876264">
      <w:p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17. </w:t>
      </w:r>
      <w:r w:rsidRPr="009916F5">
        <w:rPr>
          <w:sz w:val="28"/>
          <w:szCs w:val="28"/>
          <w:lang w:val="uk-UA"/>
        </w:rPr>
        <w:t>Філософія. Підручник</w:t>
      </w:r>
      <w:r w:rsidR="007E5F3A">
        <w:rPr>
          <w:sz w:val="28"/>
          <w:szCs w:val="28"/>
          <w:lang w:val="uk-UA"/>
        </w:rPr>
        <w:t>.</w:t>
      </w:r>
      <w:r w:rsidRPr="009916F5">
        <w:rPr>
          <w:sz w:val="28"/>
          <w:szCs w:val="28"/>
          <w:lang w:val="uk-UA"/>
        </w:rPr>
        <w:t xml:space="preserve">  За ред. І. Ф. Надольного. – К., 2004.</w:t>
      </w:r>
    </w:p>
    <w:p w:rsidR="00876264" w:rsidRDefault="00876264" w:rsidP="00876264">
      <w:p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18. Філософія.  Навч. п</w:t>
      </w:r>
      <w:r w:rsidRPr="009916F5">
        <w:rPr>
          <w:sz w:val="28"/>
          <w:szCs w:val="28"/>
          <w:lang w:val="uk-UA"/>
        </w:rPr>
        <w:t>осібник. Є. Причепій і ін. – К., 2001.</w:t>
      </w:r>
      <w:r>
        <w:rPr>
          <w:sz w:val="28"/>
          <w:szCs w:val="28"/>
          <w:lang w:val="uk-UA"/>
        </w:rPr>
        <w:t xml:space="preserve"> </w:t>
      </w:r>
    </w:p>
    <w:p w:rsidR="00876264" w:rsidRDefault="00876264" w:rsidP="00876264">
      <w:pPr>
        <w:spacing w:line="312" w:lineRule="auto"/>
        <w:rPr>
          <w:sz w:val="28"/>
          <w:szCs w:val="28"/>
          <w:lang w:val="uk-UA"/>
        </w:rPr>
      </w:pPr>
    </w:p>
    <w:p w:rsidR="00876264" w:rsidRPr="008E25EF" w:rsidRDefault="00876264" w:rsidP="00876264">
      <w:pPr>
        <w:spacing w:line="312" w:lineRule="auto"/>
        <w:jc w:val="center"/>
        <w:rPr>
          <w:b/>
          <w:sz w:val="32"/>
          <w:szCs w:val="32"/>
          <w:lang w:val="uk-UA"/>
        </w:rPr>
      </w:pPr>
      <w:r w:rsidRPr="008E25EF">
        <w:rPr>
          <w:b/>
          <w:sz w:val="32"/>
          <w:szCs w:val="32"/>
          <w:lang w:val="uk-UA"/>
        </w:rPr>
        <w:t>Тема 1 . Філософія, коло її питань та роль в суспільстві</w:t>
      </w:r>
    </w:p>
    <w:p w:rsidR="008E25EF" w:rsidRDefault="008E25EF" w:rsidP="00876264">
      <w:pPr>
        <w:spacing w:line="312" w:lineRule="auto"/>
        <w:jc w:val="center"/>
        <w:rPr>
          <w:b/>
          <w:sz w:val="28"/>
          <w:szCs w:val="28"/>
          <w:lang w:val="uk-UA"/>
        </w:rPr>
      </w:pPr>
    </w:p>
    <w:p w:rsidR="008E25EF" w:rsidRDefault="008E25EF" w:rsidP="00876264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Лекційний матеріал (2 години)</w:t>
      </w:r>
    </w:p>
    <w:p w:rsidR="0072106B" w:rsidRDefault="008E25EF" w:rsidP="008E25EF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Духовна і практична потреба в філософії.</w:t>
      </w:r>
      <w:r w:rsidR="006E693C">
        <w:rPr>
          <w:sz w:val="28"/>
          <w:szCs w:val="28"/>
          <w:lang w:val="uk-UA"/>
        </w:rPr>
        <w:t xml:space="preserve"> Життєві підстави філософії і філософської культури.</w:t>
      </w:r>
      <w:r>
        <w:rPr>
          <w:sz w:val="28"/>
          <w:szCs w:val="28"/>
          <w:lang w:val="uk-UA"/>
        </w:rPr>
        <w:t xml:space="preserve"> Філософія і наука. Співвідношення пізнавального та ціннісного в філософському знанні.</w:t>
      </w:r>
      <w:r w:rsidR="006E693C">
        <w:rPr>
          <w:sz w:val="28"/>
          <w:szCs w:val="28"/>
          <w:lang w:val="uk-UA"/>
        </w:rPr>
        <w:t xml:space="preserve"> Світогляд і його духовні компоненти.</w:t>
      </w:r>
      <w:r w:rsidR="00281DFE">
        <w:rPr>
          <w:sz w:val="28"/>
          <w:szCs w:val="28"/>
          <w:lang w:val="uk-UA"/>
        </w:rPr>
        <w:t xml:space="preserve"> Рівні формування світогляду, його суспільний і індивідуальний зм</w:t>
      </w:r>
      <w:r w:rsidR="000E6C80">
        <w:rPr>
          <w:sz w:val="28"/>
          <w:szCs w:val="28"/>
          <w:lang w:val="uk-UA"/>
        </w:rPr>
        <w:t xml:space="preserve">іст. Історичні типи світогляду, їх ціннісно-смислова орієнтація. </w:t>
      </w:r>
    </w:p>
    <w:p w:rsidR="008E25EF" w:rsidRDefault="0072106B" w:rsidP="008E25EF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281DFE">
        <w:rPr>
          <w:sz w:val="28"/>
          <w:szCs w:val="28"/>
          <w:lang w:val="uk-UA"/>
        </w:rPr>
        <w:t xml:space="preserve">Специфіка філософії як форми світогляду. </w:t>
      </w:r>
      <w:r w:rsidR="00787192">
        <w:rPr>
          <w:sz w:val="28"/>
          <w:szCs w:val="28"/>
          <w:lang w:val="uk-UA"/>
        </w:rPr>
        <w:t>Співвідношення свідомості і матерії як вихідне питання філософського світогляду. Матеріалізм і ідеалізм. Історичні форми матеріалізму. Суб'єктивний та об'єктивний ідеалізм. Проблема пізнаванності світу і агностицизм. Проблема змінності світу і діалектика. Основні розділи філософського знання. Світоглядна та методологічна функції філософії. Роль філософії в духовно-практичному і соціально-політичному житті людей.</w:t>
      </w:r>
    </w:p>
    <w:p w:rsidR="00787192" w:rsidRDefault="00787192" w:rsidP="008E25EF">
      <w:pPr>
        <w:spacing w:line="312" w:lineRule="auto"/>
        <w:jc w:val="both"/>
        <w:rPr>
          <w:sz w:val="28"/>
          <w:szCs w:val="28"/>
          <w:lang w:val="uk-UA"/>
        </w:rPr>
      </w:pPr>
    </w:p>
    <w:p w:rsidR="00787192" w:rsidRDefault="00787192" w:rsidP="00787192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Тематика самостійного вивчення (5 годин)</w:t>
      </w:r>
    </w:p>
    <w:p w:rsidR="00787192" w:rsidRDefault="00787192" w:rsidP="008A5445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852227">
        <w:rPr>
          <w:sz w:val="28"/>
          <w:szCs w:val="28"/>
          <w:lang w:val="uk-UA"/>
        </w:rPr>
        <w:t>Філософія як специфічна форма людського знання. Світогляд – духовно-практичний спосіб відношення людини до світу. Світовідчуття, світосприймання, світорозуміння. Ціннісні ідеали (Істина, Добро, Красота) і способи ціннісного відношення до світу (пізнавальний, моральний, естетичний). Особливості міфології, релігії та філософії як історичних типів світогляду.</w:t>
      </w:r>
    </w:p>
    <w:p w:rsidR="00852227" w:rsidRDefault="00852227" w:rsidP="00787192">
      <w:pPr>
        <w:spacing w:line="312" w:lineRule="auto"/>
        <w:jc w:val="both"/>
        <w:rPr>
          <w:sz w:val="28"/>
          <w:szCs w:val="28"/>
          <w:lang w:val="uk-UA"/>
        </w:rPr>
      </w:pPr>
    </w:p>
    <w:p w:rsidR="00852227" w:rsidRDefault="00852227" w:rsidP="00852227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Питання до семінарського заняття</w:t>
      </w:r>
      <w:r w:rsidR="00430674">
        <w:rPr>
          <w:b/>
          <w:sz w:val="28"/>
          <w:szCs w:val="28"/>
          <w:lang w:val="uk-UA"/>
        </w:rPr>
        <w:t xml:space="preserve"> (2 години):</w:t>
      </w:r>
    </w:p>
    <w:p w:rsidR="00852227" w:rsidRDefault="008A5445" w:rsidP="00852227">
      <w:p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Світогляд, його структура і історичні типи.</w:t>
      </w:r>
    </w:p>
    <w:p w:rsidR="008A5445" w:rsidRDefault="008A5445" w:rsidP="00430674">
      <w:pPr>
        <w:spacing w:line="312" w:lineRule="auto"/>
        <w:ind w:left="36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Філософія як світогляд. Основні напрями в філософії. Основні розділи   філософського знання. </w:t>
      </w:r>
    </w:p>
    <w:p w:rsidR="00430674" w:rsidRDefault="00430674" w:rsidP="00430674">
      <w:p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Функції філософії та її роль в суспільстві. </w:t>
      </w:r>
    </w:p>
    <w:p w:rsidR="00430674" w:rsidRDefault="00430674" w:rsidP="00430674">
      <w:pPr>
        <w:spacing w:line="312" w:lineRule="auto"/>
        <w:rPr>
          <w:sz w:val="28"/>
          <w:szCs w:val="28"/>
          <w:lang w:val="uk-UA"/>
        </w:rPr>
      </w:pPr>
    </w:p>
    <w:p w:rsidR="00430674" w:rsidRDefault="00430674" w:rsidP="00430674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Література основна:</w:t>
      </w:r>
    </w:p>
    <w:p w:rsidR="00CB61F5" w:rsidRPr="00096E78" w:rsidRDefault="006F47E6" w:rsidP="00430674">
      <w:pPr>
        <w:spacing w:line="312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[1;</w:t>
      </w:r>
      <w:r w:rsidR="00F1186A">
        <w:rPr>
          <w:sz w:val="28"/>
          <w:szCs w:val="28"/>
          <w:lang w:val="uk-UA"/>
        </w:rPr>
        <w:t xml:space="preserve"> 4-87], </w:t>
      </w:r>
      <w:r w:rsidR="00E4343B">
        <w:rPr>
          <w:b/>
          <w:sz w:val="28"/>
          <w:szCs w:val="28"/>
          <w:lang w:val="uk-UA"/>
        </w:rPr>
        <w:t>[</w:t>
      </w:r>
      <w:r>
        <w:rPr>
          <w:sz w:val="28"/>
          <w:szCs w:val="28"/>
          <w:lang w:val="uk-UA"/>
        </w:rPr>
        <w:t>3; ч.1; 20 - 73], [7; ч. 1; 5 - 157], [13; 6 - 19], [17;</w:t>
      </w:r>
      <w:r w:rsidR="00E4343B">
        <w:rPr>
          <w:sz w:val="28"/>
          <w:szCs w:val="28"/>
          <w:lang w:val="uk-UA"/>
        </w:rPr>
        <w:t xml:space="preserve"> 5-23]</w:t>
      </w:r>
    </w:p>
    <w:p w:rsidR="00D4715E" w:rsidRDefault="00D4715E" w:rsidP="00430674">
      <w:pPr>
        <w:spacing w:line="312" w:lineRule="auto"/>
        <w:jc w:val="center"/>
        <w:rPr>
          <w:b/>
          <w:sz w:val="28"/>
          <w:szCs w:val="28"/>
          <w:lang w:val="uk-UA"/>
        </w:rPr>
      </w:pPr>
    </w:p>
    <w:p w:rsidR="00D4715E" w:rsidRPr="000623F3" w:rsidRDefault="00D4715E" w:rsidP="00430674">
      <w:pPr>
        <w:spacing w:line="312" w:lineRule="auto"/>
        <w:jc w:val="center"/>
        <w:rPr>
          <w:b/>
          <w:lang w:val="uk-UA"/>
        </w:rPr>
      </w:pPr>
      <w:r w:rsidRPr="000623F3">
        <w:rPr>
          <w:b/>
          <w:lang w:val="uk-UA"/>
        </w:rPr>
        <w:t>Література додаткова:</w:t>
      </w:r>
    </w:p>
    <w:p w:rsidR="00B70BAF" w:rsidRPr="000623F3" w:rsidRDefault="00B70BAF" w:rsidP="00B30AB8">
      <w:pPr>
        <w:spacing w:line="312" w:lineRule="auto"/>
        <w:ind w:left="360" w:hanging="360"/>
        <w:jc w:val="both"/>
        <w:rPr>
          <w:lang w:val="uk-UA"/>
        </w:rPr>
      </w:pPr>
      <w:r w:rsidRPr="000623F3">
        <w:rPr>
          <w:lang w:val="uk-UA"/>
        </w:rPr>
        <w:t>1. Арцишевский Р. А. Мировозрение: сущность, специф</w:t>
      </w:r>
      <w:r w:rsidRPr="000623F3">
        <w:t>и</w:t>
      </w:r>
      <w:r w:rsidRPr="000623F3">
        <w:rPr>
          <w:lang w:val="uk-UA"/>
        </w:rPr>
        <w:t>ка, развитие – Львов, 1986.</w:t>
      </w:r>
    </w:p>
    <w:p w:rsidR="00B30AB8" w:rsidRPr="000623F3" w:rsidRDefault="00B70BAF" w:rsidP="00B30AB8">
      <w:pPr>
        <w:spacing w:line="312" w:lineRule="auto"/>
        <w:ind w:left="360" w:hanging="360"/>
        <w:jc w:val="both"/>
        <w:rPr>
          <w:lang w:val="uk-UA"/>
        </w:rPr>
      </w:pPr>
      <w:r w:rsidRPr="000623F3">
        <w:rPr>
          <w:lang w:val="uk-UA"/>
        </w:rPr>
        <w:t>2</w:t>
      </w:r>
      <w:r w:rsidR="00B30AB8" w:rsidRPr="000623F3">
        <w:rPr>
          <w:lang w:val="uk-UA"/>
        </w:rPr>
        <w:t xml:space="preserve">. Зотов А.Ф. Феномен философии: о чем говорит плюрализм философских учений // Вопросы философии. – 1991. - №12. </w:t>
      </w:r>
    </w:p>
    <w:p w:rsidR="00E20F82" w:rsidRPr="000623F3" w:rsidRDefault="00B70BAF" w:rsidP="00B30AB8">
      <w:pPr>
        <w:spacing w:line="312" w:lineRule="auto"/>
        <w:ind w:left="360" w:hanging="360"/>
        <w:jc w:val="both"/>
      </w:pPr>
      <w:r w:rsidRPr="000623F3">
        <w:rPr>
          <w:lang w:val="uk-UA"/>
        </w:rPr>
        <w:t>3</w:t>
      </w:r>
      <w:r w:rsidR="00E20F82" w:rsidRPr="000623F3">
        <w:rPr>
          <w:lang w:val="uk-UA"/>
        </w:rPr>
        <w:t xml:space="preserve">. </w:t>
      </w:r>
      <w:r w:rsidR="00CB61F5" w:rsidRPr="000623F3">
        <w:rPr>
          <w:lang w:val="uk-UA"/>
        </w:rPr>
        <w:t xml:space="preserve"> </w:t>
      </w:r>
      <w:r w:rsidR="00E20F82" w:rsidRPr="000623F3">
        <w:t>Ильенков Э.В. Философия и культура. – М., 1991.</w:t>
      </w:r>
    </w:p>
    <w:p w:rsidR="00B70BAF" w:rsidRPr="000623F3" w:rsidRDefault="00B70BAF" w:rsidP="00B70BAF">
      <w:pPr>
        <w:spacing w:line="312" w:lineRule="auto"/>
        <w:jc w:val="both"/>
        <w:rPr>
          <w:lang w:val="uk-UA"/>
        </w:rPr>
      </w:pPr>
      <w:r w:rsidRPr="000623F3">
        <w:rPr>
          <w:lang w:val="uk-UA"/>
        </w:rPr>
        <w:t>4.  Лазаренко В. П. Філософія, коло її проблем та роль у суспільстві –       Дніпро, НМетАУ , 2019.</w:t>
      </w:r>
    </w:p>
    <w:p w:rsidR="00B30AB8" w:rsidRPr="000623F3" w:rsidRDefault="00B70BAF" w:rsidP="00B70BAF">
      <w:pPr>
        <w:spacing w:line="312" w:lineRule="auto"/>
        <w:ind w:left="360" w:hanging="360"/>
        <w:jc w:val="both"/>
        <w:rPr>
          <w:lang w:val="uk-UA"/>
        </w:rPr>
      </w:pPr>
      <w:r w:rsidRPr="000623F3">
        <w:rPr>
          <w:lang w:val="uk-UA"/>
        </w:rPr>
        <w:t>5</w:t>
      </w:r>
      <w:r w:rsidR="00E20F82" w:rsidRPr="000623F3">
        <w:rPr>
          <w:lang w:val="uk-UA"/>
        </w:rPr>
        <w:t xml:space="preserve">. </w:t>
      </w:r>
      <w:r w:rsidR="00B30AB8" w:rsidRPr="000623F3">
        <w:rPr>
          <w:lang w:val="uk-UA"/>
        </w:rPr>
        <w:t xml:space="preserve">Лук'янець В.С. Філософія реконструкції: походження, стратегія, загальнокультурне значення // Філософська думка. – 1998. - </w:t>
      </w:r>
      <w:r w:rsidR="00E20F82" w:rsidRPr="000623F3">
        <w:rPr>
          <w:lang w:val="uk-UA"/>
        </w:rPr>
        <w:t xml:space="preserve">№1. </w:t>
      </w:r>
    </w:p>
    <w:p w:rsidR="00E20F82" w:rsidRPr="000623F3" w:rsidRDefault="00B70BAF" w:rsidP="00B30AB8">
      <w:pPr>
        <w:spacing w:line="312" w:lineRule="auto"/>
        <w:ind w:left="360" w:hanging="360"/>
        <w:jc w:val="both"/>
        <w:rPr>
          <w:lang w:val="uk-UA"/>
        </w:rPr>
      </w:pPr>
      <w:r w:rsidRPr="000623F3">
        <w:rPr>
          <w:lang w:val="uk-UA"/>
        </w:rPr>
        <w:t>6</w:t>
      </w:r>
      <w:r w:rsidR="00E20F82" w:rsidRPr="000623F3">
        <w:rPr>
          <w:lang w:val="uk-UA"/>
        </w:rPr>
        <w:t>.  Мамардашвили М.К. Как я понимаю философию. – М., 1990.</w:t>
      </w:r>
    </w:p>
    <w:p w:rsidR="00CB61F5" w:rsidRPr="000623F3" w:rsidRDefault="000623F3" w:rsidP="00B30AB8">
      <w:pPr>
        <w:spacing w:line="312" w:lineRule="auto"/>
        <w:ind w:left="360" w:hanging="360"/>
        <w:jc w:val="both"/>
        <w:rPr>
          <w:lang w:val="uk-UA"/>
        </w:rPr>
      </w:pPr>
      <w:r w:rsidRPr="000623F3">
        <w:rPr>
          <w:lang w:val="uk-UA"/>
        </w:rPr>
        <w:t>7</w:t>
      </w:r>
      <w:r w:rsidR="00CB61F5" w:rsidRPr="000623F3">
        <w:rPr>
          <w:lang w:val="uk-UA"/>
        </w:rPr>
        <w:t>.  Мотрошилова Н.В. Рождение и развитие философс</w:t>
      </w:r>
      <w:r w:rsidR="00502B27" w:rsidRPr="000623F3">
        <w:rPr>
          <w:lang w:val="uk-UA"/>
        </w:rPr>
        <w:t>ких идей. – М., 1991. – С. 15-</w:t>
      </w:r>
      <w:r w:rsidR="00CB61F5" w:rsidRPr="000623F3">
        <w:rPr>
          <w:lang w:val="uk-UA"/>
        </w:rPr>
        <w:t>72.</w:t>
      </w:r>
    </w:p>
    <w:p w:rsidR="00CB61F5" w:rsidRPr="000623F3" w:rsidRDefault="000623F3" w:rsidP="00B30AB8">
      <w:pPr>
        <w:spacing w:line="312" w:lineRule="auto"/>
        <w:ind w:left="360" w:hanging="360"/>
        <w:jc w:val="both"/>
        <w:rPr>
          <w:lang w:val="uk-UA"/>
        </w:rPr>
      </w:pPr>
      <w:r w:rsidRPr="000623F3">
        <w:rPr>
          <w:lang w:val="uk-UA"/>
        </w:rPr>
        <w:t>8</w:t>
      </w:r>
      <w:r w:rsidR="00CB61F5" w:rsidRPr="000623F3">
        <w:rPr>
          <w:lang w:val="uk-UA"/>
        </w:rPr>
        <w:t xml:space="preserve">.  Ортега-и-Гассет. Что такое философия? – М., 1991. </w:t>
      </w:r>
    </w:p>
    <w:p w:rsidR="00F60538" w:rsidRPr="000623F3" w:rsidRDefault="000623F3" w:rsidP="00B30AB8">
      <w:pPr>
        <w:spacing w:line="312" w:lineRule="auto"/>
        <w:ind w:left="360" w:hanging="360"/>
        <w:jc w:val="both"/>
        <w:rPr>
          <w:lang w:val="uk-UA"/>
        </w:rPr>
      </w:pPr>
      <w:r w:rsidRPr="000623F3">
        <w:rPr>
          <w:lang w:val="uk-UA"/>
        </w:rPr>
        <w:t>9</w:t>
      </w:r>
      <w:r w:rsidR="00F60538" w:rsidRPr="000623F3">
        <w:rPr>
          <w:lang w:val="uk-UA"/>
        </w:rPr>
        <w:t xml:space="preserve">.  Табачковський В.Г. Ми у філософії чи філософія в нас? // Філософська думка. – 1998. - № 4-6. </w:t>
      </w:r>
    </w:p>
    <w:p w:rsidR="00CB61F5" w:rsidRPr="000623F3" w:rsidRDefault="000623F3" w:rsidP="00B30AB8">
      <w:pPr>
        <w:spacing w:line="312" w:lineRule="auto"/>
        <w:ind w:left="360" w:hanging="360"/>
        <w:jc w:val="both"/>
        <w:rPr>
          <w:lang w:val="uk-UA"/>
        </w:rPr>
      </w:pPr>
      <w:r w:rsidRPr="000623F3">
        <w:rPr>
          <w:lang w:val="uk-UA"/>
        </w:rPr>
        <w:t>10. Философский энциклопедический словарь. – М., 1989.</w:t>
      </w:r>
    </w:p>
    <w:p w:rsidR="000623F3" w:rsidRDefault="000623F3" w:rsidP="00430674">
      <w:pPr>
        <w:spacing w:line="312" w:lineRule="auto"/>
        <w:jc w:val="center"/>
        <w:rPr>
          <w:b/>
          <w:sz w:val="32"/>
          <w:szCs w:val="32"/>
          <w:lang w:val="uk-UA"/>
        </w:rPr>
      </w:pPr>
    </w:p>
    <w:p w:rsidR="000623F3" w:rsidRDefault="000623F3" w:rsidP="00430674">
      <w:pPr>
        <w:spacing w:line="312" w:lineRule="auto"/>
        <w:jc w:val="center"/>
        <w:rPr>
          <w:b/>
          <w:sz w:val="32"/>
          <w:szCs w:val="32"/>
          <w:lang w:val="uk-UA"/>
        </w:rPr>
      </w:pPr>
    </w:p>
    <w:p w:rsidR="000623F3" w:rsidRDefault="000623F3" w:rsidP="00430674">
      <w:pPr>
        <w:spacing w:line="312" w:lineRule="auto"/>
        <w:jc w:val="center"/>
        <w:rPr>
          <w:b/>
          <w:sz w:val="32"/>
          <w:szCs w:val="32"/>
          <w:lang w:val="uk-UA"/>
        </w:rPr>
      </w:pPr>
    </w:p>
    <w:p w:rsidR="00430674" w:rsidRDefault="00430674" w:rsidP="00430674">
      <w:pPr>
        <w:spacing w:line="312" w:lineRule="auto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lastRenderedPageBreak/>
        <w:t>Тема 2. Філософія Стародавнього світу</w:t>
      </w:r>
      <w:r w:rsidR="00A817C0">
        <w:rPr>
          <w:b/>
          <w:sz w:val="32"/>
          <w:szCs w:val="32"/>
          <w:lang w:val="uk-UA"/>
        </w:rPr>
        <w:t xml:space="preserve"> </w:t>
      </w:r>
    </w:p>
    <w:p w:rsidR="00A817C0" w:rsidRDefault="00A817C0" w:rsidP="00430674">
      <w:pPr>
        <w:spacing w:line="312" w:lineRule="auto"/>
        <w:jc w:val="center"/>
        <w:rPr>
          <w:b/>
          <w:sz w:val="32"/>
          <w:szCs w:val="32"/>
          <w:lang w:val="uk-UA"/>
        </w:rPr>
      </w:pPr>
    </w:p>
    <w:p w:rsidR="00A817C0" w:rsidRDefault="00A817C0" w:rsidP="00430674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Лекційний матеріал (2 години)</w:t>
      </w:r>
    </w:p>
    <w:p w:rsidR="0072106B" w:rsidRDefault="00A817C0" w:rsidP="00A817C0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Суспільно-історичні передумови виникнення філософії – соціально-політичні, культурні, психологічні. Міфологічні та морально-релігійні особливості філософської думки на </w:t>
      </w:r>
      <w:r w:rsidR="00FC5590">
        <w:rPr>
          <w:sz w:val="28"/>
          <w:szCs w:val="28"/>
          <w:lang w:val="uk-UA"/>
        </w:rPr>
        <w:t>Стародавньому Сході (Індія, Китай).</w:t>
      </w:r>
      <w:r w:rsidR="00863EE6">
        <w:rPr>
          <w:sz w:val="28"/>
          <w:szCs w:val="28"/>
          <w:lang w:val="uk-UA"/>
        </w:rPr>
        <w:t xml:space="preserve"> Буддизм, даосизм, конфуціанство. </w:t>
      </w:r>
    </w:p>
    <w:p w:rsidR="00A817C0" w:rsidRDefault="0072106B" w:rsidP="00A817C0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FC5590">
        <w:rPr>
          <w:sz w:val="28"/>
          <w:szCs w:val="28"/>
          <w:lang w:val="uk-UA"/>
        </w:rPr>
        <w:t xml:space="preserve"> Загальні особливості формування античної філософії та основні періоди її розвитку (Греція, Рим). Характерні риси і основна проблематика давньогрецької філософії, її космоцентризм. Мілетська школа (Фалес, Анаксимен, Анаксимандр). Елеати і піфагорійці. Матеріалістична діалектика Геракліта. Натуралістичний атомізм Демокріта і антропологічний атомізм Епікура. Класичний період розвитку античної філософії. Етичний раціоналізм Сократа. </w:t>
      </w:r>
      <w:r w:rsidR="008A45E1">
        <w:rPr>
          <w:sz w:val="28"/>
          <w:szCs w:val="28"/>
          <w:lang w:val="uk-UA"/>
        </w:rPr>
        <w:t xml:space="preserve">Об'єктивний ідеалізм Платона. Метафізика Аристотеля. Елінський період в філософії Античності. Еллінізм і кінець класичної античної філософії. Роль античної філософії в подальшому формуванні світової філософської думки. </w:t>
      </w:r>
    </w:p>
    <w:p w:rsidR="008A45E1" w:rsidRDefault="008A45E1" w:rsidP="003D53F8">
      <w:pPr>
        <w:spacing w:line="312" w:lineRule="auto"/>
        <w:jc w:val="center"/>
        <w:rPr>
          <w:b/>
          <w:sz w:val="28"/>
          <w:szCs w:val="28"/>
          <w:lang w:val="uk-UA"/>
        </w:rPr>
      </w:pPr>
    </w:p>
    <w:p w:rsidR="003D53F8" w:rsidRDefault="003D53F8" w:rsidP="003D53F8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Тематика самостійного вивчення (5 годин)</w:t>
      </w:r>
    </w:p>
    <w:p w:rsidR="000422EB" w:rsidRDefault="003D53F8" w:rsidP="003D53F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Міфологічний характер філософії Стародавнього Сходу. Веди і упанішади. Брахманізм. Джайнізм і буддизм. Вчення про «дао»; даосизм. Моїзм і легізм. Етико-філософські ідеї Кун Фу-цзи. Конфуціанство.</w:t>
      </w:r>
    </w:p>
    <w:p w:rsidR="003D53F8" w:rsidRPr="00F60538" w:rsidRDefault="000422EB" w:rsidP="003D53F8">
      <w:pPr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</w:t>
      </w:r>
      <w:r w:rsidR="003D53F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="003D53F8">
        <w:rPr>
          <w:sz w:val="28"/>
          <w:szCs w:val="28"/>
          <w:lang w:val="uk-UA"/>
        </w:rPr>
        <w:t>«Наївність» ранньогрецької філ</w:t>
      </w:r>
      <w:r w:rsidR="00F60538">
        <w:rPr>
          <w:sz w:val="28"/>
          <w:szCs w:val="28"/>
          <w:lang w:val="uk-UA"/>
        </w:rPr>
        <w:t>ософії. «Негативна» діалектика е</w:t>
      </w:r>
      <w:r w:rsidR="003D53F8">
        <w:rPr>
          <w:sz w:val="28"/>
          <w:szCs w:val="28"/>
          <w:lang w:val="uk-UA"/>
        </w:rPr>
        <w:t>леатів. Апорії Зенона. Відмінність тлумачення буття у Парменіда і Геракліта. Греко-римський період розвитку</w:t>
      </w:r>
      <w:r w:rsidR="00D4715E">
        <w:rPr>
          <w:sz w:val="28"/>
          <w:szCs w:val="28"/>
          <w:lang w:val="uk-UA"/>
        </w:rPr>
        <w:t xml:space="preserve"> античної філософії. Стоїки, епікурейці, скептики. </w:t>
      </w:r>
    </w:p>
    <w:p w:rsidR="00D4715E" w:rsidRDefault="00D4715E" w:rsidP="003D53F8">
      <w:pPr>
        <w:spacing w:line="312" w:lineRule="auto"/>
        <w:jc w:val="both"/>
        <w:rPr>
          <w:sz w:val="28"/>
          <w:szCs w:val="28"/>
          <w:lang w:val="uk-UA"/>
        </w:rPr>
      </w:pPr>
    </w:p>
    <w:p w:rsidR="00D4715E" w:rsidRDefault="00D4715E" w:rsidP="00D4715E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Питання до семінарського заняття (2 години):</w:t>
      </w:r>
    </w:p>
    <w:p w:rsidR="00D4715E" w:rsidRDefault="00D4715E" w:rsidP="00D4715E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Суспільно-історичні передумови виникнення філософії. Основні філософські школи Стародавнього Сходу. </w:t>
      </w:r>
    </w:p>
    <w:p w:rsidR="00D4715E" w:rsidRDefault="00D4715E" w:rsidP="00D4715E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0623F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Характерні риси і основна проблематика давньогрецької філософії, її космоцентризм. </w:t>
      </w:r>
    </w:p>
    <w:p w:rsidR="00D4715E" w:rsidRDefault="00D4715E" w:rsidP="00D4715E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3. Класичний період розвитку філософії Античності: Сократ, Платон, Аристотель. </w:t>
      </w:r>
    </w:p>
    <w:p w:rsidR="00D4715E" w:rsidRDefault="00D4715E" w:rsidP="00D4715E">
      <w:pPr>
        <w:spacing w:line="312" w:lineRule="auto"/>
        <w:ind w:left="540" w:hanging="54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Література основна:</w:t>
      </w:r>
    </w:p>
    <w:p w:rsidR="00F1186A" w:rsidRPr="00096E78" w:rsidRDefault="006F47E6" w:rsidP="00F1186A">
      <w:pPr>
        <w:spacing w:line="312" w:lineRule="auto"/>
        <w:ind w:left="540" w:hanging="540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[1; 89-110], [3; ч.1; 93-115], [6;</w:t>
      </w:r>
      <w:r w:rsidR="00F1186A">
        <w:rPr>
          <w:sz w:val="28"/>
          <w:szCs w:val="28"/>
          <w:lang w:val="uk-UA"/>
        </w:rPr>
        <w:t xml:space="preserve"> 14-148]</w:t>
      </w:r>
      <w:r w:rsidR="00E9178A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[7;</w:t>
      </w:r>
      <w:r w:rsidR="00B27815">
        <w:rPr>
          <w:sz w:val="28"/>
          <w:szCs w:val="28"/>
          <w:lang w:val="uk-UA"/>
        </w:rPr>
        <w:t xml:space="preserve"> ч</w:t>
      </w:r>
      <w:r>
        <w:rPr>
          <w:sz w:val="28"/>
          <w:szCs w:val="28"/>
          <w:lang w:val="uk-UA"/>
        </w:rPr>
        <w:t>. 1; 158-210], [10;</w:t>
      </w:r>
      <w:r w:rsidR="00E9178A">
        <w:rPr>
          <w:sz w:val="28"/>
          <w:szCs w:val="28"/>
          <w:lang w:val="uk-UA"/>
        </w:rPr>
        <w:t xml:space="preserve"> 19</w:t>
      </w:r>
      <w:r>
        <w:rPr>
          <w:sz w:val="28"/>
          <w:szCs w:val="28"/>
          <w:lang w:val="uk-UA"/>
        </w:rPr>
        <w:t>-176], [17; 24-46], [18;</w:t>
      </w:r>
      <w:r w:rsidR="00096E78">
        <w:rPr>
          <w:sz w:val="28"/>
          <w:szCs w:val="28"/>
          <w:lang w:val="uk-UA"/>
        </w:rPr>
        <w:t xml:space="preserve"> 46-56]</w:t>
      </w:r>
    </w:p>
    <w:p w:rsidR="00F407D8" w:rsidRDefault="00F407D8" w:rsidP="00D4715E">
      <w:pPr>
        <w:spacing w:line="312" w:lineRule="auto"/>
        <w:ind w:left="540" w:hanging="540"/>
        <w:jc w:val="center"/>
        <w:rPr>
          <w:b/>
          <w:sz w:val="28"/>
          <w:szCs w:val="28"/>
          <w:lang w:val="uk-UA"/>
        </w:rPr>
      </w:pPr>
    </w:p>
    <w:p w:rsidR="00F407D8" w:rsidRDefault="00F407D8" w:rsidP="00D4715E">
      <w:pPr>
        <w:spacing w:line="312" w:lineRule="auto"/>
        <w:ind w:left="540" w:hanging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Література додаткова:</w:t>
      </w:r>
    </w:p>
    <w:p w:rsidR="00E9178A" w:rsidRDefault="00E9178A" w:rsidP="00E9178A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</w:t>
      </w:r>
      <w:r w:rsidR="00E11277">
        <w:rPr>
          <w:sz w:val="28"/>
          <w:szCs w:val="28"/>
          <w:lang w:val="uk-UA"/>
        </w:rPr>
        <w:t>Асмус В.Ф. Античная философия. – М., 1976.</w:t>
      </w:r>
    </w:p>
    <w:p w:rsidR="00E11277" w:rsidRDefault="00E11277" w:rsidP="00E9178A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Богомолов А.С. Античная философия. – М., 1985.</w:t>
      </w:r>
    </w:p>
    <w:p w:rsidR="00E11277" w:rsidRDefault="00E11277" w:rsidP="00E9178A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 Джохадзе Д.В. Основные этапы развития античной философии. – М., 1977.</w:t>
      </w:r>
      <w:r w:rsidR="00F60538">
        <w:rPr>
          <w:sz w:val="28"/>
          <w:szCs w:val="28"/>
          <w:lang w:val="uk-UA"/>
        </w:rPr>
        <w:t xml:space="preserve"> </w:t>
      </w:r>
    </w:p>
    <w:p w:rsidR="00F60538" w:rsidRDefault="00F60538" w:rsidP="00E9178A">
      <w:pPr>
        <w:spacing w:line="312" w:lineRule="auto"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4.  </w:t>
      </w:r>
      <w:r>
        <w:rPr>
          <w:sz w:val="28"/>
          <w:szCs w:val="28"/>
        </w:rPr>
        <w:t>Лукьянов А.Е. Становление философии на Востоке. Древний Китай и Индия</w:t>
      </w:r>
      <w:r w:rsidR="002838EA">
        <w:rPr>
          <w:sz w:val="28"/>
          <w:szCs w:val="28"/>
        </w:rPr>
        <w:t xml:space="preserve">. – М., 1989. </w:t>
      </w:r>
    </w:p>
    <w:p w:rsidR="002838EA" w:rsidRDefault="002838EA" w:rsidP="00E9178A">
      <w:pPr>
        <w:spacing w:line="312" w:lineRule="auto"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 Проблема человека в традиционных китайских учениях. – М., 1988. </w:t>
      </w:r>
    </w:p>
    <w:p w:rsidR="002838EA" w:rsidRPr="00E9178A" w:rsidRDefault="002838EA" w:rsidP="002838EA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 Таранов П.С. Анатомия мудрості: 120 философов. – Сімферополь, 1996.</w:t>
      </w:r>
    </w:p>
    <w:p w:rsidR="00E11277" w:rsidRDefault="002838EA" w:rsidP="00E9178A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E11277">
        <w:rPr>
          <w:sz w:val="28"/>
          <w:szCs w:val="28"/>
          <w:lang w:val="uk-UA"/>
        </w:rPr>
        <w:t>.  Чанышев А.Н. Курс лекций по древней философии. – М., 1981.</w:t>
      </w:r>
      <w:r>
        <w:rPr>
          <w:sz w:val="28"/>
          <w:szCs w:val="28"/>
          <w:lang w:val="uk-UA"/>
        </w:rPr>
        <w:t xml:space="preserve"> </w:t>
      </w:r>
    </w:p>
    <w:p w:rsidR="002838EA" w:rsidRPr="002838EA" w:rsidRDefault="002838EA" w:rsidP="00E9178A">
      <w:pPr>
        <w:spacing w:line="312" w:lineRule="auto"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8.  Шуцкий Ю.К. Китайская классическая </w:t>
      </w:r>
      <w:r>
        <w:rPr>
          <w:sz w:val="28"/>
          <w:szCs w:val="28"/>
        </w:rPr>
        <w:t>«Книга перемен». – М., 1993.</w:t>
      </w:r>
    </w:p>
    <w:p w:rsidR="00F407D8" w:rsidRDefault="00F407D8" w:rsidP="00D4715E">
      <w:pPr>
        <w:spacing w:line="312" w:lineRule="auto"/>
        <w:ind w:left="540" w:hanging="540"/>
        <w:jc w:val="center"/>
        <w:rPr>
          <w:b/>
          <w:sz w:val="28"/>
          <w:szCs w:val="28"/>
          <w:lang w:val="uk-UA"/>
        </w:rPr>
      </w:pPr>
    </w:p>
    <w:p w:rsidR="00F407D8" w:rsidRDefault="00F407D8" w:rsidP="00D4715E">
      <w:pPr>
        <w:spacing w:line="312" w:lineRule="auto"/>
        <w:ind w:left="540" w:hanging="54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Тема 3. Філософія Середньовіччя і Відродження</w:t>
      </w:r>
    </w:p>
    <w:p w:rsidR="00F407D8" w:rsidRDefault="00F407D8" w:rsidP="00D4715E">
      <w:pPr>
        <w:spacing w:line="312" w:lineRule="auto"/>
        <w:ind w:left="540" w:hanging="540"/>
        <w:jc w:val="center"/>
        <w:rPr>
          <w:b/>
          <w:sz w:val="32"/>
          <w:szCs w:val="32"/>
          <w:lang w:val="uk-UA"/>
        </w:rPr>
      </w:pPr>
    </w:p>
    <w:p w:rsidR="00F407D8" w:rsidRDefault="00F407D8" w:rsidP="00D4715E">
      <w:pPr>
        <w:spacing w:line="312" w:lineRule="auto"/>
        <w:ind w:left="540" w:hanging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Тематика самостійного вивчення (5 годин)</w:t>
      </w:r>
    </w:p>
    <w:p w:rsidR="00F407D8" w:rsidRDefault="00F407D8" w:rsidP="00F407D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Загальна характеристика епохи Середньовіччя. Теоцентризм середньовічної філософії, її ідейно-теоретичні джерела і основні принципи. Періоди і форми становлення та розвитку філософії Середньовіччя – патристика і схоластика. Проблема буття: божественний і природний світ. </w:t>
      </w:r>
      <w:r w:rsidR="0072106B">
        <w:rPr>
          <w:sz w:val="28"/>
          <w:szCs w:val="28"/>
          <w:lang w:val="uk-UA"/>
        </w:rPr>
        <w:t>П'ять доказів буття Бога у Фоми Аквінського. Роздвоєність буття людини, сенс її життя. Провіденціалізм. Співвідношення душі і тіла, віри і розуму (Оріген, Августін, Ф. Аквінський). Проблема добра і зла. Загальні поняття («універсалії») як філософська проблема. Реалізм і номіналізм.</w:t>
      </w:r>
      <w:r w:rsidR="000422EB">
        <w:rPr>
          <w:sz w:val="28"/>
          <w:szCs w:val="28"/>
          <w:lang w:val="uk-UA"/>
        </w:rPr>
        <w:t xml:space="preserve"> </w:t>
      </w:r>
    </w:p>
    <w:p w:rsidR="000422EB" w:rsidRDefault="000422EB" w:rsidP="00F407D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Епоха Відродження, її історичні особливості. Антропоцентризм і гуманізм філософії Відродження, її ідейні джерела. Людина як вища цінність. Гармонічна єдність духовного і фізичного, душі і тіла, знання і вміння. Натурф</w:t>
      </w:r>
      <w:r w:rsidR="00C52224">
        <w:rPr>
          <w:sz w:val="28"/>
          <w:szCs w:val="28"/>
          <w:lang w:val="uk-UA"/>
        </w:rPr>
        <w:t>ілософія і пантеїзм. Реформація.</w:t>
      </w:r>
      <w:r>
        <w:rPr>
          <w:sz w:val="28"/>
          <w:szCs w:val="28"/>
          <w:lang w:val="uk-UA"/>
        </w:rPr>
        <w:t xml:space="preserve"> Науково-природничі </w:t>
      </w:r>
      <w:r>
        <w:rPr>
          <w:sz w:val="28"/>
          <w:szCs w:val="28"/>
          <w:lang w:val="uk-UA"/>
        </w:rPr>
        <w:lastRenderedPageBreak/>
        <w:t>досягнення в епоху Відродження (М. Копернік, Г. Галілей, Л. да Вінчі, Дж. Бруно, М. Кузанський).</w:t>
      </w:r>
      <w:r w:rsidR="00CC2CD3">
        <w:rPr>
          <w:sz w:val="28"/>
          <w:szCs w:val="28"/>
          <w:lang w:val="uk-UA"/>
        </w:rPr>
        <w:t xml:space="preserve"> </w:t>
      </w:r>
    </w:p>
    <w:p w:rsidR="00CC2CD3" w:rsidRDefault="00CC2CD3" w:rsidP="00F407D8">
      <w:pPr>
        <w:spacing w:line="312" w:lineRule="auto"/>
        <w:jc w:val="both"/>
        <w:rPr>
          <w:sz w:val="28"/>
          <w:szCs w:val="28"/>
          <w:lang w:val="uk-UA"/>
        </w:rPr>
      </w:pPr>
    </w:p>
    <w:p w:rsidR="00CC2CD3" w:rsidRDefault="00CC2CD3" w:rsidP="00CC2CD3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Література основна:</w:t>
      </w:r>
    </w:p>
    <w:p w:rsidR="00B27815" w:rsidRPr="00096E78" w:rsidRDefault="00F46501" w:rsidP="00B27815">
      <w:pPr>
        <w:spacing w:line="312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[3; ч. 1; 115-135], [6; 151-274], [7; ч.1;</w:t>
      </w:r>
      <w:r w:rsidR="00B27815">
        <w:rPr>
          <w:sz w:val="28"/>
          <w:szCs w:val="28"/>
          <w:lang w:val="uk-UA"/>
        </w:rPr>
        <w:t xml:space="preserve"> 158-2</w:t>
      </w:r>
      <w:r>
        <w:rPr>
          <w:sz w:val="28"/>
          <w:szCs w:val="28"/>
          <w:lang w:val="uk-UA"/>
        </w:rPr>
        <w:t>10], [10; 177-255], [11;</w:t>
      </w:r>
      <w:r w:rsidR="00B27815">
        <w:rPr>
          <w:sz w:val="28"/>
          <w:szCs w:val="28"/>
          <w:lang w:val="uk-UA"/>
        </w:rPr>
        <w:t xml:space="preserve"> 82-112]</w:t>
      </w:r>
    </w:p>
    <w:p w:rsidR="00CC2CD3" w:rsidRDefault="00CC2CD3" w:rsidP="00CC2CD3">
      <w:pPr>
        <w:spacing w:line="312" w:lineRule="auto"/>
        <w:jc w:val="center"/>
        <w:rPr>
          <w:b/>
          <w:sz w:val="28"/>
          <w:szCs w:val="28"/>
          <w:lang w:val="uk-UA"/>
        </w:rPr>
      </w:pPr>
    </w:p>
    <w:p w:rsidR="00CC2CD3" w:rsidRDefault="00CC2CD3" w:rsidP="00CC2CD3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Література додаткова:</w:t>
      </w:r>
    </w:p>
    <w:p w:rsidR="009900FD" w:rsidRDefault="009900FD" w:rsidP="009900FD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 Антология мировой философии. В 4-х т. – М., 1969. – Т.1.</w:t>
      </w:r>
    </w:p>
    <w:p w:rsidR="009900FD" w:rsidRDefault="009900FD" w:rsidP="009900FD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Горфункель А.Ф. Философия епохи Возрождения. – М., 1980.</w:t>
      </w:r>
      <w:r w:rsidR="00953FFF">
        <w:rPr>
          <w:sz w:val="28"/>
          <w:szCs w:val="28"/>
          <w:lang w:val="uk-UA"/>
        </w:rPr>
        <w:t xml:space="preserve"> </w:t>
      </w:r>
    </w:p>
    <w:p w:rsidR="00953FFF" w:rsidRDefault="00953FFF" w:rsidP="009900FD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 Кузнецов Б.Г. Идеи и образы Возрождения. – М., 1979.</w:t>
      </w:r>
    </w:p>
    <w:p w:rsidR="009900FD" w:rsidRDefault="00B775C6" w:rsidP="009900FD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9900FD">
        <w:rPr>
          <w:sz w:val="28"/>
          <w:szCs w:val="28"/>
          <w:lang w:val="uk-UA"/>
        </w:rPr>
        <w:t>.  Соколов В.В. Средневековая философия. – М., 1979.</w:t>
      </w:r>
      <w:r>
        <w:rPr>
          <w:sz w:val="28"/>
          <w:szCs w:val="28"/>
          <w:lang w:val="uk-UA"/>
        </w:rPr>
        <w:t xml:space="preserve"> </w:t>
      </w:r>
    </w:p>
    <w:p w:rsidR="00B775C6" w:rsidRDefault="00B775C6" w:rsidP="009900FD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 Христос и культура: Избранные труды Р. Нибура. – М., 1996. </w:t>
      </w:r>
    </w:p>
    <w:p w:rsidR="009900FD" w:rsidRPr="009900FD" w:rsidRDefault="00B775C6" w:rsidP="004A34B6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9900FD">
        <w:rPr>
          <w:sz w:val="28"/>
          <w:szCs w:val="28"/>
          <w:lang w:val="uk-UA"/>
        </w:rPr>
        <w:t xml:space="preserve">.  Чанышев А.Н. Курс лекций </w:t>
      </w:r>
      <w:r w:rsidR="004A34B6">
        <w:rPr>
          <w:sz w:val="28"/>
          <w:szCs w:val="28"/>
          <w:lang w:val="uk-UA"/>
        </w:rPr>
        <w:t>по древней и средневековой философии. – М., 1991.</w:t>
      </w:r>
    </w:p>
    <w:p w:rsidR="00CC2CD3" w:rsidRDefault="00CC2CD3" w:rsidP="00CC2CD3">
      <w:pPr>
        <w:spacing w:line="312" w:lineRule="auto"/>
        <w:jc w:val="center"/>
        <w:rPr>
          <w:b/>
          <w:sz w:val="28"/>
          <w:szCs w:val="28"/>
          <w:lang w:val="uk-UA"/>
        </w:rPr>
      </w:pPr>
    </w:p>
    <w:p w:rsidR="00CC2CD3" w:rsidRDefault="00CC2CD3" w:rsidP="00CC2CD3">
      <w:pPr>
        <w:spacing w:line="312" w:lineRule="auto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Тема 4. Філософія Нового часу і Просвітництва</w:t>
      </w:r>
    </w:p>
    <w:p w:rsidR="00CC2CD3" w:rsidRDefault="00CC2CD3" w:rsidP="00CC2CD3">
      <w:pPr>
        <w:spacing w:line="312" w:lineRule="auto"/>
        <w:jc w:val="center"/>
        <w:rPr>
          <w:b/>
          <w:sz w:val="32"/>
          <w:szCs w:val="32"/>
          <w:lang w:val="uk-UA"/>
        </w:rPr>
      </w:pPr>
    </w:p>
    <w:p w:rsidR="00CC2CD3" w:rsidRDefault="00CC2CD3" w:rsidP="00CC2CD3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Тематика самостійного вивчення (6 годин)</w:t>
      </w:r>
    </w:p>
    <w:p w:rsidR="00CC2CD3" w:rsidRDefault="00CC2CD3" w:rsidP="00CC2CD3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Історичні осо</w:t>
      </w:r>
      <w:r w:rsidR="00C52224">
        <w:rPr>
          <w:sz w:val="28"/>
          <w:szCs w:val="28"/>
          <w:lang w:val="uk-UA"/>
        </w:rPr>
        <w:t xml:space="preserve">бливості суспільства і світогляду Нового часу. Наука як предмет філософських роздумів. Проблема наукового методу в філософії Нового часу (Ф. Бекон, Р. Декарт). Емпіризм і раціоналізм як основні напрями в новоєвропейській філософії. </w:t>
      </w:r>
      <w:r w:rsidR="008D6CCB">
        <w:rPr>
          <w:sz w:val="28"/>
          <w:szCs w:val="28"/>
          <w:lang w:val="uk-UA"/>
        </w:rPr>
        <w:t>Сенсуалізм і агностицизм (Дж. Локк, Дж. Берклі, Д. Юм). Проблема істинності наукового знання. Ф. Бекон про «ідоли» в раціональному пізнанні. Критерій очевидності істини у Р. Декарта. Вчення про природжені ідеї. «Істини розуму» і «істини факту» у Г. Лейбніца. Проблема субстанції в філософії Нового часу: монізм, дуалізм, плюралізм.</w:t>
      </w:r>
    </w:p>
    <w:p w:rsidR="008D6CCB" w:rsidRDefault="008D6CCB" w:rsidP="00CC2CD3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Ідеали людини і суспільства в філософії Просвітництва. Правовий статус людини в громадянському суспільстві. «Природні права</w:t>
      </w:r>
      <w:r w:rsidR="001E2877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людини</w:t>
      </w:r>
      <w:r w:rsidR="001E2877">
        <w:rPr>
          <w:sz w:val="28"/>
          <w:szCs w:val="28"/>
          <w:lang w:val="uk-UA"/>
        </w:rPr>
        <w:t xml:space="preserve">. Теорія суспільного договору (Т. Гоббс, Ж.-Ж. Руссо). Загальна справедливість і приватний інтерес. Освіта і виховання як запорука повноцінного громадянського суспільства. </w:t>
      </w:r>
    </w:p>
    <w:p w:rsidR="001E2877" w:rsidRDefault="001E2877" w:rsidP="00CC2CD3">
      <w:pPr>
        <w:spacing w:line="312" w:lineRule="auto"/>
        <w:jc w:val="both"/>
        <w:rPr>
          <w:sz w:val="28"/>
          <w:szCs w:val="28"/>
          <w:lang w:val="uk-UA"/>
        </w:rPr>
      </w:pPr>
    </w:p>
    <w:p w:rsidR="001E2877" w:rsidRDefault="001E2877" w:rsidP="001E2877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Література основна:</w:t>
      </w:r>
    </w:p>
    <w:p w:rsidR="004A34B6" w:rsidRPr="006411EF" w:rsidRDefault="004A34B6" w:rsidP="001E2877">
      <w:pPr>
        <w:spacing w:line="312" w:lineRule="auto"/>
        <w:jc w:val="center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>[</w:t>
      </w:r>
      <w:r w:rsidR="00F46501">
        <w:rPr>
          <w:sz w:val="28"/>
          <w:szCs w:val="28"/>
          <w:lang w:val="uk-UA"/>
        </w:rPr>
        <w:t>3; ч.1; 146-168], [6;</w:t>
      </w:r>
      <w:r>
        <w:rPr>
          <w:sz w:val="28"/>
          <w:szCs w:val="28"/>
          <w:lang w:val="uk-UA"/>
        </w:rPr>
        <w:t xml:space="preserve"> 277-358], [</w:t>
      </w:r>
      <w:r w:rsidR="00F46501">
        <w:rPr>
          <w:sz w:val="28"/>
          <w:szCs w:val="28"/>
          <w:lang w:val="uk-UA"/>
        </w:rPr>
        <w:t>10; розд.7, 10-16], [17;</w:t>
      </w:r>
      <w:r w:rsidR="00096E78">
        <w:rPr>
          <w:sz w:val="28"/>
          <w:szCs w:val="28"/>
          <w:lang w:val="uk-UA"/>
        </w:rPr>
        <w:t xml:space="preserve"> 55-77]</w:t>
      </w:r>
    </w:p>
    <w:p w:rsidR="001E2877" w:rsidRDefault="001E2877" w:rsidP="001E2877">
      <w:pPr>
        <w:spacing w:line="312" w:lineRule="auto"/>
        <w:jc w:val="center"/>
        <w:rPr>
          <w:b/>
          <w:sz w:val="28"/>
          <w:szCs w:val="28"/>
          <w:lang w:val="uk-UA"/>
        </w:rPr>
      </w:pPr>
    </w:p>
    <w:p w:rsidR="001E2877" w:rsidRDefault="001E2877" w:rsidP="001E2877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Література додаткова:</w:t>
      </w:r>
      <w:r w:rsidR="006411EF">
        <w:rPr>
          <w:b/>
          <w:sz w:val="28"/>
          <w:szCs w:val="28"/>
          <w:lang w:val="uk-UA"/>
        </w:rPr>
        <w:t xml:space="preserve"> </w:t>
      </w:r>
    </w:p>
    <w:p w:rsidR="006411EF" w:rsidRPr="006411EF" w:rsidRDefault="006411EF" w:rsidP="006411EF">
      <w:pPr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1.  Антология мировой философии</w:t>
      </w:r>
      <w:r>
        <w:rPr>
          <w:sz w:val="28"/>
          <w:szCs w:val="28"/>
        </w:rPr>
        <w:t>. В 4-х т. – М., 1969. – Т. 2.</w:t>
      </w:r>
    </w:p>
    <w:p w:rsidR="00BC6B02" w:rsidRPr="00BC6B02" w:rsidRDefault="004D2F18" w:rsidP="00BC6B02">
      <w:pPr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="00B775C6">
        <w:rPr>
          <w:sz w:val="28"/>
          <w:szCs w:val="28"/>
          <w:lang w:val="uk-UA"/>
        </w:rPr>
        <w:t>.  История ди</w:t>
      </w:r>
      <w:r w:rsidR="00BC6B02">
        <w:rPr>
          <w:sz w:val="28"/>
          <w:szCs w:val="28"/>
          <w:lang w:val="uk-UA"/>
        </w:rPr>
        <w:t>алектики ХІ</w:t>
      </w:r>
      <w:r w:rsidR="00BC6B02">
        <w:rPr>
          <w:sz w:val="28"/>
          <w:szCs w:val="28"/>
          <w:lang w:val="en-US"/>
        </w:rPr>
        <w:t>V</w:t>
      </w:r>
      <w:r w:rsidR="00BC6B02" w:rsidRPr="00BC6B02">
        <w:rPr>
          <w:sz w:val="28"/>
          <w:szCs w:val="28"/>
        </w:rPr>
        <w:t xml:space="preserve"> – </w:t>
      </w:r>
      <w:r w:rsidR="00BC6B02">
        <w:rPr>
          <w:sz w:val="28"/>
          <w:szCs w:val="28"/>
          <w:lang w:val="en-US"/>
        </w:rPr>
        <w:t>XVIII</w:t>
      </w:r>
      <w:r w:rsidR="00BC6B02" w:rsidRPr="00BC6B02">
        <w:rPr>
          <w:sz w:val="28"/>
          <w:szCs w:val="28"/>
        </w:rPr>
        <w:t xml:space="preserve"> </w:t>
      </w:r>
      <w:r w:rsidR="00BC6B02">
        <w:rPr>
          <w:sz w:val="28"/>
          <w:szCs w:val="28"/>
        </w:rPr>
        <w:t>вв. – М., 1974.</w:t>
      </w:r>
    </w:p>
    <w:p w:rsidR="008119FC" w:rsidRPr="008119FC" w:rsidRDefault="004D2F18" w:rsidP="008119F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119FC">
        <w:rPr>
          <w:sz w:val="28"/>
          <w:szCs w:val="28"/>
          <w:lang w:val="uk-UA"/>
        </w:rPr>
        <w:t xml:space="preserve">.  История </w:t>
      </w:r>
      <w:r w:rsidR="007E5F3A">
        <w:rPr>
          <w:sz w:val="28"/>
          <w:szCs w:val="28"/>
          <w:lang w:val="uk-UA"/>
        </w:rPr>
        <w:t>философии в кратком изложении. Пер. с чеш. И.И. Богута</w:t>
      </w:r>
      <w:r w:rsidR="00502B27">
        <w:rPr>
          <w:sz w:val="28"/>
          <w:szCs w:val="28"/>
          <w:lang w:val="uk-UA"/>
        </w:rPr>
        <w:t>. – М., 1991. – С. 346-</w:t>
      </w:r>
      <w:r w:rsidR="008119FC">
        <w:rPr>
          <w:sz w:val="28"/>
          <w:szCs w:val="28"/>
          <w:lang w:val="uk-UA"/>
        </w:rPr>
        <w:t>454.</w:t>
      </w:r>
    </w:p>
    <w:p w:rsidR="004A34B6" w:rsidRDefault="004D2F18" w:rsidP="004A34B6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4A34B6">
        <w:rPr>
          <w:sz w:val="28"/>
          <w:szCs w:val="28"/>
          <w:lang w:val="uk-UA"/>
        </w:rPr>
        <w:t xml:space="preserve">.  </w:t>
      </w:r>
      <w:r w:rsidR="00B62402">
        <w:rPr>
          <w:sz w:val="28"/>
          <w:szCs w:val="28"/>
          <w:lang w:val="uk-UA"/>
        </w:rPr>
        <w:t>Кузнецов В.Н. Западно</w:t>
      </w:r>
      <w:r w:rsidR="008C0E08">
        <w:rPr>
          <w:sz w:val="28"/>
          <w:szCs w:val="28"/>
          <w:lang w:val="uk-UA"/>
        </w:rPr>
        <w:t>европейская философия Х</w:t>
      </w:r>
      <w:r w:rsidR="008C0E08">
        <w:rPr>
          <w:sz w:val="28"/>
          <w:szCs w:val="28"/>
          <w:lang w:val="en-US"/>
        </w:rPr>
        <w:t>V</w:t>
      </w:r>
      <w:r w:rsidR="008C0E08">
        <w:rPr>
          <w:sz w:val="28"/>
          <w:szCs w:val="28"/>
          <w:lang w:val="uk-UA"/>
        </w:rPr>
        <w:t>ІІІ века. – М., 1986.</w:t>
      </w:r>
      <w:r>
        <w:rPr>
          <w:sz w:val="28"/>
          <w:szCs w:val="28"/>
          <w:lang w:val="uk-UA"/>
        </w:rPr>
        <w:t xml:space="preserve"> </w:t>
      </w:r>
    </w:p>
    <w:p w:rsidR="004D2F18" w:rsidRPr="00B62402" w:rsidRDefault="004D2F18" w:rsidP="004D2F18">
      <w:pPr>
        <w:spacing w:line="312" w:lineRule="auto"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5.  Липовой С.П. История новоевропейской философии. – Р-на-Д., 1996. </w:t>
      </w:r>
    </w:p>
    <w:p w:rsidR="006411EF" w:rsidRPr="004D2F18" w:rsidRDefault="004D2F18" w:rsidP="004A34B6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6</w:t>
      </w:r>
      <w:r w:rsidR="00B62402">
        <w:rPr>
          <w:sz w:val="28"/>
          <w:szCs w:val="28"/>
        </w:rPr>
        <w:t>.  Нарский И.С. Западно</w:t>
      </w:r>
      <w:r w:rsidR="004121C2">
        <w:rPr>
          <w:sz w:val="28"/>
          <w:szCs w:val="28"/>
        </w:rPr>
        <w:t>европейская философия</w:t>
      </w:r>
      <w:r w:rsidR="00451DA1">
        <w:rPr>
          <w:sz w:val="28"/>
          <w:szCs w:val="28"/>
        </w:rPr>
        <w:t xml:space="preserve"> Х</w:t>
      </w:r>
      <w:r w:rsidR="00451DA1">
        <w:rPr>
          <w:sz w:val="28"/>
          <w:szCs w:val="28"/>
          <w:lang w:val="en-US"/>
        </w:rPr>
        <w:t>V</w:t>
      </w:r>
      <w:r w:rsidR="00451DA1">
        <w:rPr>
          <w:sz w:val="28"/>
          <w:szCs w:val="28"/>
          <w:lang w:val="uk-UA"/>
        </w:rPr>
        <w:t>ІІІ века. – М., 1973.</w:t>
      </w:r>
      <w:r w:rsidR="006411EF">
        <w:rPr>
          <w:sz w:val="28"/>
          <w:szCs w:val="28"/>
          <w:lang w:val="uk-UA"/>
        </w:rPr>
        <w:t xml:space="preserve"> </w:t>
      </w:r>
    </w:p>
    <w:p w:rsidR="008C0E08" w:rsidRDefault="004D2F18" w:rsidP="008119F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8C0E08">
        <w:rPr>
          <w:sz w:val="28"/>
          <w:szCs w:val="28"/>
          <w:lang w:val="uk-UA"/>
        </w:rPr>
        <w:t>.  Реале Дж., Антисери Д. Западная философия от истоков до наших дней</w:t>
      </w:r>
      <w:r w:rsidR="008119FC">
        <w:rPr>
          <w:sz w:val="28"/>
          <w:szCs w:val="28"/>
          <w:lang w:val="uk-UA"/>
        </w:rPr>
        <w:t xml:space="preserve">.  </w:t>
      </w:r>
      <w:r w:rsidR="000F6EC2">
        <w:rPr>
          <w:sz w:val="28"/>
          <w:szCs w:val="28"/>
          <w:lang w:val="uk-UA"/>
        </w:rPr>
        <w:t xml:space="preserve">Т. 3. </w:t>
      </w:r>
      <w:r w:rsidR="008119FC">
        <w:rPr>
          <w:sz w:val="28"/>
          <w:szCs w:val="28"/>
          <w:lang w:val="uk-UA"/>
        </w:rPr>
        <w:t>– М., 1996.</w:t>
      </w:r>
    </w:p>
    <w:p w:rsidR="008119FC" w:rsidRPr="008119FC" w:rsidRDefault="004D2F18" w:rsidP="008119F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8119FC">
        <w:rPr>
          <w:sz w:val="28"/>
          <w:szCs w:val="28"/>
          <w:lang w:val="uk-UA"/>
        </w:rPr>
        <w:t>.  Соколов В.В. Европейская философия Х</w:t>
      </w:r>
      <w:r w:rsidR="008119FC">
        <w:rPr>
          <w:sz w:val="28"/>
          <w:szCs w:val="28"/>
          <w:lang w:val="en-US"/>
        </w:rPr>
        <w:t>V</w:t>
      </w:r>
      <w:r w:rsidR="008119FC" w:rsidRPr="008119FC">
        <w:rPr>
          <w:sz w:val="28"/>
          <w:szCs w:val="28"/>
        </w:rPr>
        <w:t xml:space="preserve"> </w:t>
      </w:r>
      <w:r w:rsidR="008119FC">
        <w:rPr>
          <w:sz w:val="28"/>
          <w:szCs w:val="28"/>
        </w:rPr>
        <w:t>–</w:t>
      </w:r>
      <w:r w:rsidR="008119FC" w:rsidRPr="008119FC">
        <w:rPr>
          <w:sz w:val="28"/>
          <w:szCs w:val="28"/>
        </w:rPr>
        <w:t xml:space="preserve"> </w:t>
      </w:r>
      <w:r w:rsidR="008119FC">
        <w:rPr>
          <w:sz w:val="28"/>
          <w:szCs w:val="28"/>
          <w:lang w:val="uk-UA"/>
        </w:rPr>
        <w:t>Х</w:t>
      </w:r>
      <w:r w:rsidR="008119FC">
        <w:rPr>
          <w:sz w:val="28"/>
          <w:szCs w:val="28"/>
          <w:lang w:val="en-US"/>
        </w:rPr>
        <w:t>V</w:t>
      </w:r>
      <w:r w:rsidR="008119FC">
        <w:rPr>
          <w:sz w:val="28"/>
          <w:szCs w:val="28"/>
          <w:lang w:val="uk-UA"/>
        </w:rPr>
        <w:t>ІІ векав. – М., 1984.</w:t>
      </w:r>
    </w:p>
    <w:p w:rsidR="001E2877" w:rsidRDefault="001E2877" w:rsidP="001E2877">
      <w:pPr>
        <w:spacing w:line="312" w:lineRule="auto"/>
        <w:jc w:val="center"/>
        <w:rPr>
          <w:b/>
          <w:sz w:val="28"/>
          <w:szCs w:val="28"/>
          <w:lang w:val="uk-UA"/>
        </w:rPr>
      </w:pPr>
    </w:p>
    <w:p w:rsidR="001E2877" w:rsidRDefault="001E2877" w:rsidP="001E2877">
      <w:pPr>
        <w:spacing w:line="312" w:lineRule="auto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Тема 5. Німецька класична філософія</w:t>
      </w:r>
    </w:p>
    <w:p w:rsidR="001E2877" w:rsidRDefault="001E2877" w:rsidP="001E2877">
      <w:pPr>
        <w:spacing w:line="312" w:lineRule="auto"/>
        <w:jc w:val="center"/>
        <w:rPr>
          <w:b/>
          <w:sz w:val="32"/>
          <w:szCs w:val="32"/>
          <w:lang w:val="uk-UA"/>
        </w:rPr>
      </w:pPr>
    </w:p>
    <w:p w:rsidR="001E2877" w:rsidRDefault="001E2877" w:rsidP="001E2877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Тематика самостійного вивчення (6 годин)</w:t>
      </w:r>
    </w:p>
    <w:p w:rsidR="001E2877" w:rsidRDefault="001E2877" w:rsidP="001E2877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8654B7">
        <w:rPr>
          <w:sz w:val="28"/>
          <w:szCs w:val="28"/>
          <w:lang w:val="uk-UA"/>
        </w:rPr>
        <w:t>Загальні особливості німецької класичної філософії, її раціоналістичний зміст. Мануїл Кант – основоположник німецької класики. Докритичний і критичний періоди творчості Канта. Апріоризм і агностицизм кантівської філософії, її дуалістичний характер. Роль розсудку і розуму в пізнанні.</w:t>
      </w:r>
      <w:r w:rsidR="00440ECC">
        <w:rPr>
          <w:sz w:val="28"/>
          <w:szCs w:val="28"/>
          <w:lang w:val="uk-UA"/>
        </w:rPr>
        <w:t xml:space="preserve"> Етика Канта.</w:t>
      </w:r>
      <w:r w:rsidR="008654B7">
        <w:rPr>
          <w:sz w:val="28"/>
          <w:szCs w:val="28"/>
          <w:lang w:val="uk-UA"/>
        </w:rPr>
        <w:t xml:space="preserve"> </w:t>
      </w:r>
      <w:r w:rsidR="00440ECC">
        <w:rPr>
          <w:sz w:val="28"/>
          <w:szCs w:val="28"/>
          <w:lang w:val="uk-UA"/>
        </w:rPr>
        <w:t xml:space="preserve">Категоричний імператив як розумний закон моральної поведінки людини. Суб'єктивний ідеалізм Й. Фіхте і об'єктивний ідеалізм Ф. Шеллінга. Об'єктивно-ідеалістична система Г. Гегеля, його діалектичний метод. Антропологічний матеріалізм Л. Фейєрбаха. </w:t>
      </w:r>
      <w:r w:rsidR="002B09ED">
        <w:rPr>
          <w:sz w:val="28"/>
          <w:szCs w:val="28"/>
          <w:lang w:val="uk-UA"/>
        </w:rPr>
        <w:t>Критика Фейєрбахом релігії та ідеалізму. Гуманістичний зміст філософії Фейєрбаха. Класичний характер німецької філософії другої половини Х</w:t>
      </w:r>
      <w:r w:rsidR="002B09ED">
        <w:rPr>
          <w:sz w:val="28"/>
          <w:szCs w:val="28"/>
          <w:lang w:val="en-US"/>
        </w:rPr>
        <w:t>V</w:t>
      </w:r>
      <w:r w:rsidR="002B09ED">
        <w:rPr>
          <w:sz w:val="28"/>
          <w:szCs w:val="28"/>
          <w:lang w:val="uk-UA"/>
        </w:rPr>
        <w:t>ІІІ – першої половини ХІХ століть, її місце в історії філософської думки.</w:t>
      </w:r>
    </w:p>
    <w:p w:rsidR="008119FC" w:rsidRDefault="008119FC" w:rsidP="001E2877">
      <w:pPr>
        <w:spacing w:line="312" w:lineRule="auto"/>
        <w:jc w:val="both"/>
        <w:rPr>
          <w:sz w:val="28"/>
          <w:szCs w:val="28"/>
          <w:lang w:val="uk-UA"/>
        </w:rPr>
      </w:pPr>
    </w:p>
    <w:p w:rsidR="002B09ED" w:rsidRDefault="002B09ED" w:rsidP="002B09ED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Література основна</w:t>
      </w:r>
      <w:r w:rsidR="00407331">
        <w:rPr>
          <w:b/>
          <w:sz w:val="28"/>
          <w:szCs w:val="28"/>
          <w:lang w:val="uk-UA"/>
        </w:rPr>
        <w:t>:</w:t>
      </w:r>
    </w:p>
    <w:p w:rsidR="008119FC" w:rsidRPr="004A0968" w:rsidRDefault="00F46501" w:rsidP="002B09ED">
      <w:pPr>
        <w:spacing w:line="312" w:lineRule="auto"/>
        <w:jc w:val="center"/>
        <w:rPr>
          <w:sz w:val="28"/>
          <w:szCs w:val="28"/>
        </w:rPr>
      </w:pPr>
      <w:r w:rsidRPr="004A0968">
        <w:rPr>
          <w:sz w:val="28"/>
          <w:szCs w:val="28"/>
        </w:rPr>
        <w:t>[1</w:t>
      </w:r>
      <w:r>
        <w:rPr>
          <w:sz w:val="28"/>
          <w:szCs w:val="28"/>
          <w:lang w:val="uk-UA"/>
        </w:rPr>
        <w:t>;</w:t>
      </w:r>
      <w:r w:rsidRPr="004A0968">
        <w:rPr>
          <w:sz w:val="28"/>
          <w:szCs w:val="28"/>
        </w:rPr>
        <w:t xml:space="preserve"> 133-141], [6</w:t>
      </w:r>
      <w:r>
        <w:rPr>
          <w:sz w:val="28"/>
          <w:szCs w:val="28"/>
          <w:lang w:val="uk-UA"/>
        </w:rPr>
        <w:t>;</w:t>
      </w:r>
      <w:r w:rsidRPr="004A0968">
        <w:rPr>
          <w:sz w:val="28"/>
          <w:szCs w:val="28"/>
        </w:rPr>
        <w:t xml:space="preserve"> 361-426], [7</w:t>
      </w:r>
      <w:r>
        <w:rPr>
          <w:sz w:val="28"/>
          <w:szCs w:val="28"/>
          <w:lang w:val="uk-UA"/>
        </w:rPr>
        <w:t>;</w:t>
      </w:r>
      <w:r w:rsidR="004121C2" w:rsidRPr="004A0968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ч.1;</w:t>
      </w:r>
      <w:r w:rsidR="004121C2">
        <w:rPr>
          <w:sz w:val="28"/>
          <w:szCs w:val="28"/>
          <w:lang w:val="uk-UA"/>
        </w:rPr>
        <w:t xml:space="preserve"> 158-210</w:t>
      </w:r>
      <w:r w:rsidRPr="004A0968">
        <w:rPr>
          <w:sz w:val="28"/>
          <w:szCs w:val="28"/>
        </w:rPr>
        <w:t>], [11</w:t>
      </w:r>
      <w:r>
        <w:rPr>
          <w:sz w:val="28"/>
          <w:szCs w:val="28"/>
          <w:lang w:val="uk-UA"/>
        </w:rPr>
        <w:t>;</w:t>
      </w:r>
      <w:r w:rsidR="004121C2" w:rsidRPr="004A0968">
        <w:rPr>
          <w:sz w:val="28"/>
          <w:szCs w:val="28"/>
        </w:rPr>
        <w:t xml:space="preserve"> 1</w:t>
      </w:r>
      <w:r w:rsidRPr="004A0968">
        <w:rPr>
          <w:sz w:val="28"/>
          <w:szCs w:val="28"/>
        </w:rPr>
        <w:t>42-166], [17</w:t>
      </w:r>
      <w:r>
        <w:rPr>
          <w:sz w:val="28"/>
          <w:szCs w:val="28"/>
          <w:lang w:val="uk-UA"/>
        </w:rPr>
        <w:t>;</w:t>
      </w:r>
      <w:r w:rsidR="00096E78" w:rsidRPr="004A0968">
        <w:rPr>
          <w:sz w:val="28"/>
          <w:szCs w:val="28"/>
        </w:rPr>
        <w:t xml:space="preserve"> 77-89]</w:t>
      </w:r>
    </w:p>
    <w:p w:rsidR="002B09ED" w:rsidRDefault="002B09ED" w:rsidP="002B09ED">
      <w:pPr>
        <w:spacing w:line="312" w:lineRule="auto"/>
        <w:jc w:val="center"/>
        <w:rPr>
          <w:b/>
          <w:sz w:val="28"/>
          <w:szCs w:val="28"/>
          <w:lang w:val="uk-UA"/>
        </w:rPr>
      </w:pPr>
    </w:p>
    <w:p w:rsidR="002B09ED" w:rsidRDefault="002B09ED" w:rsidP="002B09ED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Література додаткова</w:t>
      </w:r>
      <w:r w:rsidR="00407331">
        <w:rPr>
          <w:b/>
          <w:sz w:val="28"/>
          <w:szCs w:val="28"/>
          <w:lang w:val="uk-UA"/>
        </w:rPr>
        <w:t>:</w:t>
      </w:r>
      <w:r w:rsidR="004A0968">
        <w:rPr>
          <w:b/>
          <w:sz w:val="28"/>
          <w:szCs w:val="28"/>
          <w:lang w:val="uk-UA"/>
        </w:rPr>
        <w:t xml:space="preserve"> </w:t>
      </w:r>
    </w:p>
    <w:p w:rsidR="004A0968" w:rsidRPr="004A0968" w:rsidRDefault="004A0968" w:rsidP="004A0968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Антология мировой философии. В 4-х т. – М., 1971. – Т. 3. – С. 89-394, 440-489. </w:t>
      </w:r>
    </w:p>
    <w:p w:rsidR="00451DA1" w:rsidRDefault="004A0968" w:rsidP="00451DA1">
      <w:pPr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="00451DA1">
        <w:rPr>
          <w:sz w:val="28"/>
          <w:szCs w:val="28"/>
          <w:lang w:val="uk-UA"/>
        </w:rPr>
        <w:t>.  Гул</w:t>
      </w:r>
      <w:r w:rsidR="00451DA1">
        <w:rPr>
          <w:sz w:val="28"/>
          <w:szCs w:val="28"/>
        </w:rPr>
        <w:t>ыга А.В. Немецкая классическая философия. – М., 1986.</w:t>
      </w:r>
    </w:p>
    <w:p w:rsidR="00EE2425" w:rsidRDefault="004A0968" w:rsidP="00EE2425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3</w:t>
      </w:r>
      <w:r w:rsidR="00451DA1">
        <w:rPr>
          <w:sz w:val="28"/>
          <w:szCs w:val="28"/>
        </w:rPr>
        <w:t xml:space="preserve">.  </w:t>
      </w:r>
      <w:r w:rsidR="00EE2425">
        <w:rPr>
          <w:sz w:val="28"/>
          <w:szCs w:val="28"/>
          <w:lang w:val="uk-UA"/>
        </w:rPr>
        <w:t xml:space="preserve">История </w:t>
      </w:r>
      <w:r w:rsidR="007E5F3A">
        <w:rPr>
          <w:sz w:val="28"/>
          <w:szCs w:val="28"/>
          <w:lang w:val="uk-UA"/>
        </w:rPr>
        <w:t>философии в кратком изложении. Пер. с чеш. И.И. Богута</w:t>
      </w:r>
      <w:r w:rsidR="00EE2425">
        <w:rPr>
          <w:sz w:val="28"/>
          <w:szCs w:val="28"/>
          <w:lang w:val="uk-UA"/>
        </w:rPr>
        <w:t>. – М., 1991. – С. 455-563.</w:t>
      </w:r>
    </w:p>
    <w:p w:rsidR="00EE2425" w:rsidRDefault="004A0968" w:rsidP="00EE2425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</w:t>
      </w:r>
      <w:r w:rsidR="00F46501">
        <w:rPr>
          <w:sz w:val="28"/>
          <w:szCs w:val="28"/>
          <w:lang w:val="uk-UA"/>
        </w:rPr>
        <w:t xml:space="preserve">. </w:t>
      </w:r>
      <w:r w:rsidR="00EE2425">
        <w:rPr>
          <w:sz w:val="28"/>
          <w:szCs w:val="28"/>
        </w:rPr>
        <w:t>История философ</w:t>
      </w:r>
      <w:r w:rsidR="007E5F3A">
        <w:rPr>
          <w:sz w:val="28"/>
          <w:szCs w:val="28"/>
        </w:rPr>
        <w:t xml:space="preserve">ии. Учебное пособие для вузов. </w:t>
      </w:r>
      <w:r w:rsidR="00EE2425">
        <w:rPr>
          <w:sz w:val="28"/>
          <w:szCs w:val="28"/>
        </w:rPr>
        <w:t xml:space="preserve">Под ред. </w:t>
      </w:r>
      <w:r w:rsidR="007E5F3A">
        <w:rPr>
          <w:sz w:val="28"/>
          <w:szCs w:val="28"/>
        </w:rPr>
        <w:t>В.М. Мапельмана и Е.М. Пенькова</w:t>
      </w:r>
      <w:r w:rsidR="00EE2425">
        <w:rPr>
          <w:sz w:val="28"/>
          <w:szCs w:val="28"/>
        </w:rPr>
        <w:t xml:space="preserve">. – М., 1997. – С. </w:t>
      </w:r>
      <w:r w:rsidR="00BC702F">
        <w:rPr>
          <w:sz w:val="28"/>
          <w:szCs w:val="28"/>
        </w:rPr>
        <w:t>199-234.</w:t>
      </w:r>
    </w:p>
    <w:p w:rsidR="00EC0D6B" w:rsidRPr="00EC0D6B" w:rsidRDefault="004A0968" w:rsidP="00EE2425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5</w:t>
      </w:r>
      <w:r w:rsidR="00EC0D6B">
        <w:rPr>
          <w:sz w:val="28"/>
          <w:szCs w:val="28"/>
        </w:rPr>
        <w:t>.  Кузнецов В.Н. Немецкая классическая философия второй половины Х</w:t>
      </w:r>
      <w:r w:rsidR="00EC0D6B">
        <w:rPr>
          <w:sz w:val="28"/>
          <w:szCs w:val="28"/>
          <w:lang w:val="en-US"/>
        </w:rPr>
        <w:t>V</w:t>
      </w:r>
      <w:r w:rsidR="00EC0D6B">
        <w:rPr>
          <w:sz w:val="28"/>
          <w:szCs w:val="28"/>
          <w:lang w:val="uk-UA"/>
        </w:rPr>
        <w:t>ІІІ – начала ХІХ векав. – М., 1989.</w:t>
      </w:r>
    </w:p>
    <w:p w:rsidR="00451DA1" w:rsidRPr="00EE2425" w:rsidRDefault="004A0968" w:rsidP="00451DA1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EE2425">
        <w:rPr>
          <w:sz w:val="28"/>
          <w:szCs w:val="28"/>
          <w:lang w:val="uk-UA"/>
        </w:rPr>
        <w:t xml:space="preserve">.  </w:t>
      </w:r>
      <w:r w:rsidR="00B62402">
        <w:rPr>
          <w:sz w:val="28"/>
          <w:szCs w:val="28"/>
        </w:rPr>
        <w:t>Нарский И.С. Западно</w:t>
      </w:r>
      <w:r w:rsidR="00EE2425">
        <w:rPr>
          <w:sz w:val="28"/>
          <w:szCs w:val="28"/>
        </w:rPr>
        <w:t>европейская философия Х</w:t>
      </w:r>
      <w:r w:rsidR="00EE2425">
        <w:rPr>
          <w:sz w:val="28"/>
          <w:szCs w:val="28"/>
          <w:lang w:val="uk-UA"/>
        </w:rPr>
        <w:t>ІХ века. – М., 1973.</w:t>
      </w:r>
    </w:p>
    <w:p w:rsidR="004121C2" w:rsidRPr="00451DA1" w:rsidRDefault="004121C2" w:rsidP="004121C2">
      <w:pPr>
        <w:spacing w:line="312" w:lineRule="auto"/>
        <w:jc w:val="both"/>
        <w:rPr>
          <w:sz w:val="28"/>
          <w:szCs w:val="28"/>
        </w:rPr>
      </w:pPr>
    </w:p>
    <w:p w:rsidR="002B09ED" w:rsidRDefault="002B09ED" w:rsidP="002B09ED">
      <w:pPr>
        <w:spacing w:line="312" w:lineRule="auto"/>
        <w:jc w:val="center"/>
        <w:rPr>
          <w:b/>
          <w:sz w:val="28"/>
          <w:szCs w:val="28"/>
          <w:lang w:val="uk-UA"/>
        </w:rPr>
      </w:pPr>
    </w:p>
    <w:p w:rsidR="002B09ED" w:rsidRDefault="002B09ED" w:rsidP="002B09ED">
      <w:pPr>
        <w:spacing w:line="312" w:lineRule="auto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Тема 6. Основні напрями в філософії ХІХ століття</w:t>
      </w:r>
    </w:p>
    <w:p w:rsidR="002B09ED" w:rsidRDefault="002B09ED" w:rsidP="002B09ED">
      <w:pPr>
        <w:spacing w:line="312" w:lineRule="auto"/>
        <w:jc w:val="center"/>
        <w:rPr>
          <w:b/>
          <w:sz w:val="32"/>
          <w:szCs w:val="32"/>
          <w:lang w:val="uk-UA"/>
        </w:rPr>
      </w:pPr>
    </w:p>
    <w:p w:rsidR="002B09ED" w:rsidRDefault="002B09ED" w:rsidP="002B09ED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Тематика самостійного вивчення (5 годин)</w:t>
      </w:r>
    </w:p>
    <w:p w:rsidR="002B09ED" w:rsidRDefault="002B09ED" w:rsidP="002B09ED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D44982">
        <w:rPr>
          <w:sz w:val="28"/>
          <w:szCs w:val="28"/>
          <w:lang w:val="uk-UA"/>
        </w:rPr>
        <w:t xml:space="preserve">Загальні особливості епохи ХІХ століття. Філософія марксизму, її революційна направленість. </w:t>
      </w:r>
      <w:r w:rsidR="00E857B9">
        <w:rPr>
          <w:sz w:val="28"/>
          <w:szCs w:val="28"/>
          <w:lang w:val="uk-UA"/>
        </w:rPr>
        <w:t xml:space="preserve">Ідейно-теоретичні джерела марксистської філософії. Історичний матеріалізм К. Маркса і Ф. Енгельса. Вчення про суспільно-економічні формації. Загальне відчуження людини, його соціальні причини. Шляхи подолання відчуження і ідея комунізму. Революція як вирішальний засіб подолання соціальної несправедливості в суспільстві. </w:t>
      </w:r>
      <w:r w:rsidR="000A58F7">
        <w:rPr>
          <w:sz w:val="28"/>
          <w:szCs w:val="28"/>
          <w:lang w:val="uk-UA"/>
        </w:rPr>
        <w:t>Ленінський і сталінський марксизм.</w:t>
      </w:r>
    </w:p>
    <w:p w:rsidR="00E857B9" w:rsidRDefault="00E857B9" w:rsidP="002B09ED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Поворот від класичної до некласичної філософії.</w:t>
      </w:r>
      <w:r w:rsidR="00E30D64">
        <w:rPr>
          <w:sz w:val="28"/>
          <w:szCs w:val="28"/>
          <w:lang w:val="uk-UA"/>
        </w:rPr>
        <w:t xml:space="preserve"> «Метафізичний страх» і «бунт проти розуму».</w:t>
      </w:r>
      <w:r>
        <w:rPr>
          <w:sz w:val="28"/>
          <w:szCs w:val="28"/>
          <w:lang w:val="uk-UA"/>
        </w:rPr>
        <w:t xml:space="preserve"> Воля замість розуму. Раціоналізм і ірраціоналізм, сцієнтизм і антисцієнтизм. </w:t>
      </w:r>
      <w:r w:rsidR="00E30D64">
        <w:rPr>
          <w:sz w:val="28"/>
          <w:szCs w:val="28"/>
          <w:lang w:val="uk-UA"/>
        </w:rPr>
        <w:t>Філософія абсурду С. К'єркегора. А. Шопенгауер: «світ як воля і уявлення». «Переоцінка усіх цінн</w:t>
      </w:r>
      <w:r w:rsidR="004A0968">
        <w:rPr>
          <w:sz w:val="28"/>
          <w:szCs w:val="28"/>
          <w:lang w:val="uk-UA"/>
        </w:rPr>
        <w:t>остей» - філософське кредо Ф. Ні</w:t>
      </w:r>
      <w:r w:rsidR="00E30D64">
        <w:rPr>
          <w:sz w:val="28"/>
          <w:szCs w:val="28"/>
          <w:lang w:val="uk-UA"/>
        </w:rPr>
        <w:t xml:space="preserve">цше. Песимістичний зміст ірраціоналістичної філософії ХІХ століття. </w:t>
      </w:r>
    </w:p>
    <w:p w:rsidR="00407331" w:rsidRDefault="00407331" w:rsidP="002B09ED">
      <w:pPr>
        <w:spacing w:line="312" w:lineRule="auto"/>
        <w:jc w:val="both"/>
        <w:rPr>
          <w:sz w:val="28"/>
          <w:szCs w:val="28"/>
          <w:lang w:val="uk-UA"/>
        </w:rPr>
      </w:pPr>
    </w:p>
    <w:p w:rsidR="00407331" w:rsidRDefault="00407331" w:rsidP="00407331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Література основна:</w:t>
      </w:r>
    </w:p>
    <w:p w:rsidR="00BC702F" w:rsidRPr="00BC702F" w:rsidRDefault="00F46501" w:rsidP="00407331">
      <w:pPr>
        <w:spacing w:line="312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[9</w:t>
      </w:r>
      <w:r>
        <w:rPr>
          <w:sz w:val="28"/>
          <w:szCs w:val="28"/>
          <w:lang w:val="uk-UA"/>
        </w:rPr>
        <w:t>;</w:t>
      </w:r>
      <w:r>
        <w:rPr>
          <w:sz w:val="28"/>
          <w:szCs w:val="28"/>
        </w:rPr>
        <w:t xml:space="preserve"> 129-137], [10</w:t>
      </w:r>
      <w:r>
        <w:rPr>
          <w:sz w:val="28"/>
          <w:szCs w:val="28"/>
          <w:lang w:val="uk-UA"/>
        </w:rPr>
        <w:t>;</w:t>
      </w:r>
      <w:r w:rsidR="00BC702F" w:rsidRPr="00BC702F">
        <w:rPr>
          <w:sz w:val="28"/>
          <w:szCs w:val="28"/>
        </w:rPr>
        <w:t xml:space="preserve"> 524-596],</w:t>
      </w:r>
      <w:r>
        <w:rPr>
          <w:sz w:val="28"/>
          <w:szCs w:val="28"/>
        </w:rPr>
        <w:t xml:space="preserve"> [11</w:t>
      </w:r>
      <w:r>
        <w:rPr>
          <w:sz w:val="28"/>
          <w:szCs w:val="28"/>
          <w:lang w:val="uk-UA"/>
        </w:rPr>
        <w:t>;</w:t>
      </w:r>
      <w:r w:rsidR="00BC702F">
        <w:rPr>
          <w:sz w:val="28"/>
          <w:szCs w:val="28"/>
        </w:rPr>
        <w:t xml:space="preserve"> 167-178]</w:t>
      </w:r>
      <w:r w:rsidR="00BC702F">
        <w:rPr>
          <w:sz w:val="28"/>
          <w:szCs w:val="28"/>
          <w:lang w:val="en-US"/>
        </w:rPr>
        <w:t>,</w:t>
      </w:r>
      <w:r>
        <w:rPr>
          <w:sz w:val="28"/>
          <w:szCs w:val="28"/>
        </w:rPr>
        <w:t xml:space="preserve"> [13</w:t>
      </w:r>
      <w:r>
        <w:rPr>
          <w:sz w:val="28"/>
          <w:szCs w:val="28"/>
          <w:lang w:val="uk-UA"/>
        </w:rPr>
        <w:t>;</w:t>
      </w:r>
      <w:r>
        <w:rPr>
          <w:sz w:val="28"/>
          <w:szCs w:val="28"/>
        </w:rPr>
        <w:t xml:space="preserve"> 62-77], [17</w:t>
      </w:r>
      <w:r>
        <w:rPr>
          <w:sz w:val="28"/>
          <w:szCs w:val="28"/>
          <w:lang w:val="uk-UA"/>
        </w:rPr>
        <w:t>;</w:t>
      </w:r>
      <w:r w:rsidR="00BC702F" w:rsidRPr="00BC702F">
        <w:rPr>
          <w:sz w:val="28"/>
          <w:szCs w:val="28"/>
        </w:rPr>
        <w:t xml:space="preserve"> 89-97]</w:t>
      </w:r>
    </w:p>
    <w:p w:rsidR="003F010F" w:rsidRDefault="00407331" w:rsidP="003F010F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Література додаткова:</w:t>
      </w:r>
    </w:p>
    <w:p w:rsidR="00BF15FE" w:rsidRPr="00BF15FE" w:rsidRDefault="00BF15FE" w:rsidP="00BF15FE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 Галеви Д. Жизнь Фридриха Ницше. – Рига, 1991</w:t>
      </w:r>
    </w:p>
    <w:p w:rsidR="002927DC" w:rsidRPr="00BF15FE" w:rsidRDefault="00BF15FE" w:rsidP="002927DC">
      <w:pPr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="002927DC">
        <w:rPr>
          <w:sz w:val="28"/>
          <w:szCs w:val="28"/>
          <w:lang w:val="uk-UA"/>
        </w:rPr>
        <w:t xml:space="preserve">.  Марксизм: </w:t>
      </w:r>
      <w:r w:rsidR="003F010F">
        <w:rPr>
          <w:sz w:val="28"/>
          <w:szCs w:val="28"/>
          <w:lang w:val="en-US"/>
        </w:rPr>
        <w:t>pro</w:t>
      </w:r>
      <w:r w:rsidR="003F010F" w:rsidRPr="00BF15FE">
        <w:rPr>
          <w:sz w:val="28"/>
          <w:szCs w:val="28"/>
        </w:rPr>
        <w:t xml:space="preserve"> </w:t>
      </w:r>
      <w:r w:rsidR="003F010F">
        <w:rPr>
          <w:sz w:val="28"/>
          <w:szCs w:val="28"/>
          <w:lang w:val="en-US"/>
        </w:rPr>
        <w:t>u</w:t>
      </w:r>
      <w:r w:rsidR="003F010F" w:rsidRPr="00BF15FE">
        <w:rPr>
          <w:sz w:val="28"/>
          <w:szCs w:val="28"/>
        </w:rPr>
        <w:t xml:space="preserve"> </w:t>
      </w:r>
      <w:r w:rsidR="003F010F">
        <w:rPr>
          <w:sz w:val="28"/>
          <w:szCs w:val="28"/>
          <w:lang w:val="en-US"/>
        </w:rPr>
        <w:t>contra</w:t>
      </w:r>
      <w:r w:rsidR="003F010F" w:rsidRPr="00BF15FE">
        <w:rPr>
          <w:sz w:val="28"/>
          <w:szCs w:val="28"/>
        </w:rPr>
        <w:t xml:space="preserve">. – </w:t>
      </w:r>
      <w:r w:rsidR="003F010F">
        <w:rPr>
          <w:sz w:val="28"/>
          <w:szCs w:val="28"/>
        </w:rPr>
        <w:t>М</w:t>
      </w:r>
      <w:r w:rsidR="003F010F" w:rsidRPr="00BF15FE">
        <w:rPr>
          <w:sz w:val="28"/>
          <w:szCs w:val="28"/>
        </w:rPr>
        <w:t xml:space="preserve">., 1992. </w:t>
      </w:r>
    </w:p>
    <w:p w:rsidR="00BC702F" w:rsidRDefault="00BF15FE" w:rsidP="00BC702F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3</w:t>
      </w:r>
      <w:r w:rsidR="00B62402">
        <w:rPr>
          <w:sz w:val="28"/>
          <w:szCs w:val="28"/>
        </w:rPr>
        <w:t>.  Нарский И.С. Западно</w:t>
      </w:r>
      <w:r w:rsidR="000F6EC2">
        <w:rPr>
          <w:sz w:val="28"/>
          <w:szCs w:val="28"/>
        </w:rPr>
        <w:t>европейская философия Х</w:t>
      </w:r>
      <w:r w:rsidR="000F6EC2">
        <w:rPr>
          <w:sz w:val="28"/>
          <w:szCs w:val="28"/>
          <w:lang w:val="uk-UA"/>
        </w:rPr>
        <w:t>ІХ века. – М., 1973.</w:t>
      </w:r>
    </w:p>
    <w:p w:rsidR="003F010F" w:rsidRDefault="00BF15FE" w:rsidP="00BF15FE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3F010F">
        <w:rPr>
          <w:sz w:val="28"/>
          <w:szCs w:val="28"/>
          <w:lang w:val="uk-UA"/>
        </w:rPr>
        <w:t>.  Ницше Ф. Так говорил Заратустра. Книга для всех и ни д</w:t>
      </w:r>
      <w:r w:rsidR="007E5F3A">
        <w:rPr>
          <w:sz w:val="28"/>
          <w:szCs w:val="28"/>
          <w:lang w:val="uk-UA"/>
        </w:rPr>
        <w:t>ля кого /</w:t>
      </w:r>
      <w:r w:rsidR="003F010F">
        <w:rPr>
          <w:sz w:val="28"/>
          <w:szCs w:val="28"/>
          <w:lang w:val="uk-UA"/>
        </w:rPr>
        <w:t xml:space="preserve"> Соч. В 2-х т. </w:t>
      </w:r>
      <w:r>
        <w:rPr>
          <w:sz w:val="28"/>
          <w:szCs w:val="28"/>
          <w:lang w:val="uk-UA"/>
        </w:rPr>
        <w:t>– М., 1990. – Т. 2. – С. 6 -237.</w:t>
      </w:r>
    </w:p>
    <w:p w:rsidR="000F6EC2" w:rsidRDefault="00BF15FE" w:rsidP="000F6EC2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5</w:t>
      </w:r>
      <w:r w:rsidR="000F6EC2">
        <w:rPr>
          <w:sz w:val="28"/>
          <w:szCs w:val="28"/>
        </w:rPr>
        <w:t xml:space="preserve">.  </w:t>
      </w:r>
      <w:r w:rsidR="000F6EC2">
        <w:rPr>
          <w:sz w:val="28"/>
          <w:szCs w:val="28"/>
          <w:lang w:val="uk-UA"/>
        </w:rPr>
        <w:t>Реале Дж., Антисери Д. Западная философия от истоков до наших дней.  Т. 4. – М., 1996.</w:t>
      </w:r>
    </w:p>
    <w:p w:rsidR="00BF15FE" w:rsidRDefault="00BF15FE" w:rsidP="000F6EC2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="00596B7D">
        <w:rPr>
          <w:sz w:val="28"/>
          <w:szCs w:val="28"/>
          <w:lang w:val="uk-UA"/>
        </w:rPr>
        <w:t xml:space="preserve"> Фромм Э. Вклад Маркса в познание</w:t>
      </w:r>
      <w:r>
        <w:rPr>
          <w:sz w:val="28"/>
          <w:szCs w:val="28"/>
          <w:lang w:val="uk-UA"/>
        </w:rPr>
        <w:t xml:space="preserve"> человека /</w:t>
      </w:r>
      <w:r w:rsidR="007E5F3A">
        <w:rPr>
          <w:sz w:val="28"/>
          <w:szCs w:val="28"/>
          <w:lang w:val="uk-UA"/>
        </w:rPr>
        <w:t>/</w:t>
      </w:r>
      <w:r>
        <w:rPr>
          <w:sz w:val="28"/>
          <w:szCs w:val="28"/>
          <w:lang w:val="uk-UA"/>
        </w:rPr>
        <w:t xml:space="preserve"> Философия и общество. </w:t>
      </w:r>
      <w:r w:rsidR="000A58F7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1998</w:t>
      </w:r>
      <w:r w:rsidR="000A58F7">
        <w:rPr>
          <w:sz w:val="28"/>
          <w:szCs w:val="28"/>
          <w:lang w:val="uk-UA"/>
        </w:rPr>
        <w:t xml:space="preserve">. - №3. – С. 234 -250. </w:t>
      </w:r>
    </w:p>
    <w:p w:rsidR="00407331" w:rsidRDefault="00407331" w:rsidP="00407331">
      <w:pPr>
        <w:spacing w:line="312" w:lineRule="auto"/>
        <w:jc w:val="center"/>
        <w:rPr>
          <w:b/>
          <w:sz w:val="28"/>
          <w:szCs w:val="28"/>
          <w:lang w:val="uk-UA"/>
        </w:rPr>
      </w:pPr>
    </w:p>
    <w:p w:rsidR="00407331" w:rsidRDefault="00407331" w:rsidP="00407331">
      <w:pPr>
        <w:spacing w:line="312" w:lineRule="auto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Тема 7. Сучасна світова філософія</w:t>
      </w:r>
    </w:p>
    <w:p w:rsidR="00407331" w:rsidRDefault="00407331" w:rsidP="00407331">
      <w:pPr>
        <w:spacing w:line="312" w:lineRule="auto"/>
        <w:jc w:val="center"/>
        <w:rPr>
          <w:b/>
          <w:sz w:val="32"/>
          <w:szCs w:val="32"/>
          <w:lang w:val="uk-UA"/>
        </w:rPr>
      </w:pPr>
    </w:p>
    <w:p w:rsidR="00407331" w:rsidRDefault="00407331" w:rsidP="00407331">
      <w:pPr>
        <w:spacing w:line="312" w:lineRule="auto"/>
        <w:jc w:val="center"/>
        <w:rPr>
          <w:b/>
          <w:sz w:val="28"/>
          <w:szCs w:val="28"/>
          <w:lang w:val="uk-UA"/>
        </w:rPr>
      </w:pPr>
      <w:r w:rsidRPr="00407331">
        <w:rPr>
          <w:b/>
          <w:sz w:val="28"/>
          <w:szCs w:val="28"/>
          <w:lang w:val="uk-UA"/>
        </w:rPr>
        <w:t>Тематика самостійного вивчення (6 годин)</w:t>
      </w:r>
    </w:p>
    <w:p w:rsidR="00407331" w:rsidRDefault="00407331" w:rsidP="00407331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DF794D">
        <w:rPr>
          <w:sz w:val="28"/>
          <w:szCs w:val="28"/>
          <w:lang w:val="uk-UA"/>
        </w:rPr>
        <w:t>Характерні риси і о</w:t>
      </w:r>
      <w:r>
        <w:rPr>
          <w:sz w:val="28"/>
          <w:szCs w:val="28"/>
          <w:lang w:val="uk-UA"/>
        </w:rPr>
        <w:t xml:space="preserve">сновні напрями </w:t>
      </w:r>
      <w:r w:rsidR="00DF794D">
        <w:rPr>
          <w:sz w:val="28"/>
          <w:szCs w:val="28"/>
          <w:lang w:val="uk-UA"/>
        </w:rPr>
        <w:t>світової філософії ХХ століття (сцієнтистський, антропологічний, релігійний, культурологічний). Філософія позитивного знання. Ідейні витоки позитивізму (О. Конт, Г. Спенсер, Дж. Мілль). Емпіріокритицизм (Е. Мах, Р. Авенаріус). Віденський гурток і логічний позитивізм (неопозитивізм).</w:t>
      </w:r>
      <w:r w:rsidR="00FF38B8">
        <w:rPr>
          <w:sz w:val="28"/>
          <w:szCs w:val="28"/>
          <w:lang w:val="uk-UA"/>
        </w:rPr>
        <w:t xml:space="preserve"> Принцип верифікації. Мова як світ буття.</w:t>
      </w:r>
      <w:r w:rsidR="00DF794D">
        <w:rPr>
          <w:sz w:val="28"/>
          <w:szCs w:val="28"/>
          <w:lang w:val="uk-UA"/>
        </w:rPr>
        <w:t xml:space="preserve"> Семіотика і семантика. Постпозитивізм </w:t>
      </w:r>
      <w:r w:rsidR="00FF38B8">
        <w:rPr>
          <w:sz w:val="28"/>
          <w:szCs w:val="28"/>
          <w:lang w:val="uk-UA"/>
        </w:rPr>
        <w:t xml:space="preserve">(Т. Кун, І. Лакатос, П. Фейерабенд). </w:t>
      </w:r>
      <w:r w:rsidR="00F652A7">
        <w:rPr>
          <w:sz w:val="28"/>
          <w:szCs w:val="28"/>
          <w:lang w:val="uk-UA"/>
        </w:rPr>
        <w:t xml:space="preserve">Епістемологічний анархізм. </w:t>
      </w:r>
    </w:p>
    <w:p w:rsidR="00FF38B8" w:rsidRDefault="00FF38B8" w:rsidP="00407331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Екзистенціалізм, його ідейні витоки. </w:t>
      </w:r>
      <w:r w:rsidR="00F652A7">
        <w:rPr>
          <w:sz w:val="28"/>
          <w:szCs w:val="28"/>
          <w:lang w:val="uk-UA"/>
        </w:rPr>
        <w:t>Проблема «справжнього буття» в філософії екзистенціалізму.</w:t>
      </w:r>
      <w:r w:rsidR="00BE01A4">
        <w:rPr>
          <w:sz w:val="28"/>
          <w:szCs w:val="28"/>
          <w:lang w:val="uk-UA"/>
        </w:rPr>
        <w:t xml:space="preserve"> «Екзистенція» та «ніщо».</w:t>
      </w:r>
      <w:r w:rsidR="00F652A7">
        <w:rPr>
          <w:sz w:val="28"/>
          <w:szCs w:val="28"/>
          <w:lang w:val="uk-UA"/>
        </w:rPr>
        <w:t xml:space="preserve"> Буття між життям і смертю; «погранична ситуація»</w:t>
      </w:r>
      <w:r w:rsidR="000E6C80">
        <w:rPr>
          <w:sz w:val="28"/>
          <w:szCs w:val="28"/>
          <w:lang w:val="uk-UA"/>
        </w:rPr>
        <w:t xml:space="preserve"> і свобода; «засудження» до свободи</w:t>
      </w:r>
      <w:r w:rsidR="00BE01A4">
        <w:rPr>
          <w:sz w:val="28"/>
          <w:szCs w:val="28"/>
          <w:lang w:val="uk-UA"/>
        </w:rPr>
        <w:t xml:space="preserve"> (П. Сартр). </w:t>
      </w:r>
    </w:p>
    <w:p w:rsidR="00BE01A4" w:rsidRDefault="00BE01A4" w:rsidP="00407331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Неотомізм як релігійна філософія ХХ століття, його ідейно-теоретичні джерела. </w:t>
      </w:r>
      <w:r w:rsidR="00894D4C">
        <w:rPr>
          <w:sz w:val="28"/>
          <w:szCs w:val="28"/>
          <w:lang w:val="uk-UA"/>
        </w:rPr>
        <w:t xml:space="preserve">Релігійне тлумачення сучасних наукових теорій і соціальної практики. Персоналізм і неопротестантизм. </w:t>
      </w:r>
    </w:p>
    <w:p w:rsidR="00894D4C" w:rsidRDefault="00894D4C" w:rsidP="00407331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Фрейдизм, його ірраціоналістична суть. Фрейдистські «комплекси» і причини людських неврозів. </w:t>
      </w:r>
      <w:r w:rsidR="00657D59">
        <w:rPr>
          <w:sz w:val="28"/>
          <w:szCs w:val="28"/>
          <w:lang w:val="uk-UA"/>
        </w:rPr>
        <w:t>Психоаналіз як метод. Колективне підсвідоме</w:t>
      </w:r>
      <w:r>
        <w:rPr>
          <w:sz w:val="28"/>
          <w:szCs w:val="28"/>
          <w:lang w:val="uk-UA"/>
        </w:rPr>
        <w:t xml:space="preserve"> в філософії К. Юнга. </w:t>
      </w:r>
      <w:r w:rsidR="00657D59">
        <w:rPr>
          <w:sz w:val="28"/>
          <w:szCs w:val="28"/>
          <w:lang w:val="uk-UA"/>
        </w:rPr>
        <w:t xml:space="preserve">Поняття архетипу. Неофрейдизм Е. Фромма. </w:t>
      </w:r>
    </w:p>
    <w:p w:rsidR="00657D59" w:rsidRDefault="00657D59" w:rsidP="00407331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Філософська герменевтика як теорія і мистецтво історичної інтерпретації і реконструкції культури. Постмодернізм в сучасній філософії. </w:t>
      </w:r>
    </w:p>
    <w:p w:rsidR="00657D59" w:rsidRDefault="00657D59" w:rsidP="00407331">
      <w:pPr>
        <w:spacing w:line="312" w:lineRule="auto"/>
        <w:jc w:val="both"/>
        <w:rPr>
          <w:sz w:val="28"/>
          <w:szCs w:val="28"/>
          <w:lang w:val="uk-UA"/>
        </w:rPr>
      </w:pPr>
    </w:p>
    <w:p w:rsidR="00657D59" w:rsidRDefault="00657D59" w:rsidP="00657D59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Література основна:</w:t>
      </w:r>
    </w:p>
    <w:p w:rsidR="00657D59" w:rsidRDefault="00F46501" w:rsidP="00657D59">
      <w:pPr>
        <w:spacing w:line="312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[1</w:t>
      </w:r>
      <w:r>
        <w:rPr>
          <w:sz w:val="28"/>
          <w:szCs w:val="28"/>
          <w:lang w:val="uk-UA"/>
        </w:rPr>
        <w:t>;</w:t>
      </w:r>
      <w:r>
        <w:rPr>
          <w:sz w:val="28"/>
          <w:szCs w:val="28"/>
          <w:lang w:val="en-US"/>
        </w:rPr>
        <w:t xml:space="preserve"> 166-201], [6</w:t>
      </w:r>
      <w:r>
        <w:rPr>
          <w:sz w:val="28"/>
          <w:szCs w:val="28"/>
          <w:lang w:val="uk-UA"/>
        </w:rPr>
        <w:t>;</w:t>
      </w:r>
      <w:r>
        <w:rPr>
          <w:sz w:val="28"/>
          <w:szCs w:val="28"/>
          <w:lang w:val="en-US"/>
        </w:rPr>
        <w:t xml:space="preserve"> 471-494], [10</w:t>
      </w:r>
      <w:r>
        <w:rPr>
          <w:sz w:val="28"/>
          <w:szCs w:val="28"/>
          <w:lang w:val="uk-UA"/>
        </w:rPr>
        <w:t>;</w:t>
      </w:r>
      <w:r w:rsidR="00A54332">
        <w:rPr>
          <w:sz w:val="28"/>
          <w:szCs w:val="28"/>
          <w:lang w:val="en-US"/>
        </w:rPr>
        <w:t xml:space="preserve"> 703-782</w:t>
      </w:r>
      <w:r>
        <w:rPr>
          <w:sz w:val="28"/>
          <w:szCs w:val="28"/>
          <w:lang w:val="en-US"/>
        </w:rPr>
        <w:t>], [13</w:t>
      </w:r>
      <w:r>
        <w:rPr>
          <w:sz w:val="28"/>
          <w:szCs w:val="28"/>
          <w:lang w:val="uk-UA"/>
        </w:rPr>
        <w:t>;</w:t>
      </w:r>
      <w:r>
        <w:rPr>
          <w:sz w:val="28"/>
          <w:szCs w:val="28"/>
          <w:lang w:val="en-US"/>
        </w:rPr>
        <w:t xml:space="preserve"> 128-184], [17</w:t>
      </w:r>
      <w:r>
        <w:rPr>
          <w:sz w:val="28"/>
          <w:szCs w:val="28"/>
          <w:lang w:val="uk-UA"/>
        </w:rPr>
        <w:t>;</w:t>
      </w:r>
      <w:r w:rsidR="00096E78">
        <w:rPr>
          <w:sz w:val="28"/>
          <w:szCs w:val="28"/>
          <w:lang w:val="en-US"/>
        </w:rPr>
        <w:t xml:space="preserve"> 101-163]</w:t>
      </w:r>
    </w:p>
    <w:p w:rsidR="00A54332" w:rsidRDefault="00A54332" w:rsidP="00657D59">
      <w:pPr>
        <w:spacing w:line="312" w:lineRule="auto"/>
        <w:jc w:val="center"/>
        <w:rPr>
          <w:sz w:val="28"/>
          <w:szCs w:val="28"/>
          <w:lang w:val="en-US"/>
        </w:rPr>
      </w:pPr>
    </w:p>
    <w:p w:rsidR="00A54332" w:rsidRPr="00A54332" w:rsidRDefault="00A54332" w:rsidP="00657D59">
      <w:pPr>
        <w:spacing w:line="312" w:lineRule="auto"/>
        <w:jc w:val="center"/>
        <w:rPr>
          <w:b/>
          <w:sz w:val="28"/>
          <w:szCs w:val="28"/>
          <w:lang w:val="uk-UA"/>
        </w:rPr>
      </w:pPr>
      <w:r w:rsidRPr="00A54332">
        <w:rPr>
          <w:b/>
          <w:sz w:val="28"/>
          <w:szCs w:val="28"/>
          <w:lang w:val="uk-UA"/>
        </w:rPr>
        <w:t xml:space="preserve">Література додаткова: </w:t>
      </w:r>
    </w:p>
    <w:p w:rsidR="00657D59" w:rsidRDefault="00A54332" w:rsidP="009F39A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</w:t>
      </w:r>
      <w:r w:rsidR="009F39AC">
        <w:rPr>
          <w:sz w:val="28"/>
          <w:szCs w:val="28"/>
          <w:lang w:val="uk-UA"/>
        </w:rPr>
        <w:t xml:space="preserve">Андрущенко В., Михальченко М. </w:t>
      </w:r>
      <w:r w:rsidR="00F46501">
        <w:rPr>
          <w:sz w:val="28"/>
          <w:szCs w:val="28"/>
          <w:lang w:val="uk-UA"/>
        </w:rPr>
        <w:t>Сучасна соці</w:t>
      </w:r>
      <w:r w:rsidR="0065568E">
        <w:rPr>
          <w:sz w:val="28"/>
          <w:szCs w:val="28"/>
          <w:lang w:val="uk-UA"/>
        </w:rPr>
        <w:t>альна</w:t>
      </w:r>
      <w:r w:rsidR="009F39AC">
        <w:rPr>
          <w:sz w:val="28"/>
          <w:szCs w:val="28"/>
          <w:lang w:val="uk-UA"/>
        </w:rPr>
        <w:t xml:space="preserve"> філософія. – К., 1996. –  С. 45 - 120. </w:t>
      </w:r>
    </w:p>
    <w:p w:rsidR="00C87C41" w:rsidRDefault="00C87C41" w:rsidP="009F39A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Долгов К.М. От Киркегора до Камю. – М., 1990.</w:t>
      </w:r>
      <w:r w:rsidR="00596B7D">
        <w:rPr>
          <w:sz w:val="28"/>
          <w:szCs w:val="28"/>
          <w:lang w:val="uk-UA"/>
        </w:rPr>
        <w:t xml:space="preserve"> </w:t>
      </w:r>
    </w:p>
    <w:p w:rsidR="00596B7D" w:rsidRPr="00596B7D" w:rsidRDefault="00143EB5" w:rsidP="009F39AC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</w:t>
      </w:r>
      <w:r w:rsidR="00596B7D">
        <w:rPr>
          <w:sz w:val="28"/>
          <w:szCs w:val="28"/>
          <w:lang w:val="uk-UA"/>
        </w:rPr>
        <w:t xml:space="preserve">.  Заиченко Г.А. </w:t>
      </w:r>
      <w:r w:rsidR="00596B7D">
        <w:rPr>
          <w:sz w:val="28"/>
          <w:szCs w:val="28"/>
        </w:rPr>
        <w:t xml:space="preserve">Постмодернизм: </w:t>
      </w:r>
      <w:r>
        <w:rPr>
          <w:sz w:val="28"/>
          <w:szCs w:val="28"/>
        </w:rPr>
        <w:t xml:space="preserve">ключевые идеи Л. Витгенштейна и Ж. Деррида // Философская и социологическая мысль. – 1992. - № 4. </w:t>
      </w:r>
    </w:p>
    <w:p w:rsidR="009F39AC" w:rsidRDefault="00143EB5" w:rsidP="009F39AC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</w:t>
      </w:r>
      <w:r w:rsidR="009F39AC">
        <w:rPr>
          <w:sz w:val="28"/>
          <w:szCs w:val="28"/>
          <w:lang w:val="uk-UA"/>
        </w:rPr>
        <w:t>.  Камю А. Бунтующий человек</w:t>
      </w:r>
      <w:r w:rsidR="009F39AC">
        <w:rPr>
          <w:sz w:val="28"/>
          <w:szCs w:val="28"/>
        </w:rPr>
        <w:t xml:space="preserve">. – М., 1990. </w:t>
      </w:r>
    </w:p>
    <w:p w:rsidR="009F39AC" w:rsidRDefault="00143EB5" w:rsidP="009F39AC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F39AC">
        <w:rPr>
          <w:sz w:val="28"/>
          <w:szCs w:val="28"/>
        </w:rPr>
        <w:t xml:space="preserve">.  Проблема человека в западной философии. – М., 1988. </w:t>
      </w:r>
    </w:p>
    <w:p w:rsidR="009F39AC" w:rsidRDefault="00143EB5" w:rsidP="009F39A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6</w:t>
      </w:r>
      <w:r w:rsidR="009F39AC">
        <w:rPr>
          <w:sz w:val="28"/>
          <w:szCs w:val="28"/>
        </w:rPr>
        <w:t xml:space="preserve">.  </w:t>
      </w:r>
      <w:r w:rsidR="009F39AC">
        <w:rPr>
          <w:sz w:val="28"/>
          <w:szCs w:val="28"/>
          <w:lang w:val="uk-UA"/>
        </w:rPr>
        <w:t>Реале Дж., Антисери Д. Западная философия от истоков до наших дней.  Т. 4. – М., 1996.</w:t>
      </w:r>
      <w:r w:rsidR="00953FFF">
        <w:rPr>
          <w:sz w:val="28"/>
          <w:szCs w:val="28"/>
          <w:lang w:val="uk-UA"/>
        </w:rPr>
        <w:t xml:space="preserve"> </w:t>
      </w:r>
    </w:p>
    <w:p w:rsidR="00953FFF" w:rsidRPr="00953FFF" w:rsidRDefault="00143EB5" w:rsidP="009F39AC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7</w:t>
      </w:r>
      <w:r w:rsidR="00953FFF">
        <w:rPr>
          <w:sz w:val="28"/>
          <w:szCs w:val="28"/>
          <w:lang w:val="uk-UA"/>
        </w:rPr>
        <w:t>.  Соц</w:t>
      </w:r>
      <w:r w:rsidR="00953FFF">
        <w:rPr>
          <w:sz w:val="28"/>
          <w:szCs w:val="28"/>
        </w:rPr>
        <w:t>иальная философия Франкфуртской школы. – М., 1975.</w:t>
      </w:r>
    </w:p>
    <w:p w:rsidR="009F39AC" w:rsidRDefault="00143EB5" w:rsidP="009F39AC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9F39AC">
        <w:rPr>
          <w:sz w:val="28"/>
          <w:szCs w:val="28"/>
        </w:rPr>
        <w:t>.  Сумерки богов. – М., 1989.</w:t>
      </w:r>
    </w:p>
    <w:p w:rsidR="009F39AC" w:rsidRDefault="00143EB5" w:rsidP="009F39A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9</w:t>
      </w:r>
      <w:r w:rsidR="0053293F">
        <w:rPr>
          <w:sz w:val="28"/>
          <w:szCs w:val="28"/>
        </w:rPr>
        <w:t xml:space="preserve">. </w:t>
      </w:r>
      <w:r w:rsidR="009F39AC">
        <w:rPr>
          <w:sz w:val="28"/>
          <w:szCs w:val="28"/>
        </w:rPr>
        <w:t xml:space="preserve">Сучасна </w:t>
      </w:r>
      <w:r w:rsidR="0053293F">
        <w:rPr>
          <w:sz w:val="28"/>
          <w:szCs w:val="28"/>
          <w:lang w:val="uk-UA"/>
        </w:rPr>
        <w:t>зарубіжна філософія. Течії і напрями</w:t>
      </w:r>
      <w:r w:rsidR="007E5F3A">
        <w:rPr>
          <w:sz w:val="28"/>
          <w:szCs w:val="28"/>
          <w:lang w:val="uk-UA"/>
        </w:rPr>
        <w:t xml:space="preserve">. Хрестоматія: навч. посібник. </w:t>
      </w:r>
      <w:r w:rsidR="0053293F">
        <w:rPr>
          <w:sz w:val="28"/>
          <w:szCs w:val="28"/>
          <w:lang w:val="uk-UA"/>
        </w:rPr>
        <w:t>Упо</w:t>
      </w:r>
      <w:r w:rsidR="007E5F3A">
        <w:rPr>
          <w:sz w:val="28"/>
          <w:szCs w:val="28"/>
          <w:lang w:val="uk-UA"/>
        </w:rPr>
        <w:t>рядники: В.В. Лях, В.С. Пазенок</w:t>
      </w:r>
      <w:r w:rsidR="0053293F">
        <w:rPr>
          <w:sz w:val="28"/>
          <w:szCs w:val="28"/>
          <w:lang w:val="uk-UA"/>
        </w:rPr>
        <w:t>. – К.,1996.</w:t>
      </w:r>
    </w:p>
    <w:p w:rsidR="0053293F" w:rsidRDefault="00143EB5" w:rsidP="009F39A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="00F46501">
        <w:rPr>
          <w:sz w:val="28"/>
          <w:szCs w:val="28"/>
          <w:lang w:val="uk-UA"/>
        </w:rPr>
        <w:t>.  Фрейд З. Психоанализ. Религи</w:t>
      </w:r>
      <w:r w:rsidR="0053293F">
        <w:rPr>
          <w:sz w:val="28"/>
          <w:szCs w:val="28"/>
          <w:lang w:val="uk-UA"/>
        </w:rPr>
        <w:t>я. Культура. – М., 1992.</w:t>
      </w:r>
    </w:p>
    <w:p w:rsidR="0053293F" w:rsidRDefault="00143EB5" w:rsidP="009F39A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</w:t>
      </w:r>
      <w:r w:rsidR="00C87C41">
        <w:rPr>
          <w:sz w:val="28"/>
          <w:szCs w:val="28"/>
          <w:lang w:val="uk-UA"/>
        </w:rPr>
        <w:t xml:space="preserve">. </w:t>
      </w:r>
      <w:r w:rsidR="0053293F">
        <w:rPr>
          <w:sz w:val="28"/>
          <w:szCs w:val="28"/>
          <w:lang w:val="uk-UA"/>
        </w:rPr>
        <w:t xml:space="preserve">Фромм Є. Душа человека. – М., 1992. </w:t>
      </w:r>
    </w:p>
    <w:p w:rsidR="00143EB5" w:rsidRDefault="00143EB5" w:rsidP="009F39A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 Юнг К. О психологи бессознательного // Психология бессознательного. – М.,1994. </w:t>
      </w:r>
    </w:p>
    <w:p w:rsidR="0053293F" w:rsidRDefault="0053293F" w:rsidP="009F39A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53293F" w:rsidRDefault="0053293F" w:rsidP="0053293F">
      <w:pPr>
        <w:spacing w:line="312" w:lineRule="auto"/>
        <w:ind w:left="360" w:hanging="36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Тема 8. Філософська думка в Україні та Росії</w:t>
      </w:r>
    </w:p>
    <w:p w:rsidR="0053293F" w:rsidRDefault="0053293F" w:rsidP="0053293F">
      <w:pPr>
        <w:spacing w:line="312" w:lineRule="auto"/>
        <w:ind w:left="360" w:hanging="360"/>
        <w:jc w:val="center"/>
        <w:rPr>
          <w:b/>
          <w:sz w:val="32"/>
          <w:szCs w:val="32"/>
          <w:lang w:val="uk-UA"/>
        </w:rPr>
      </w:pPr>
    </w:p>
    <w:p w:rsidR="0053293F" w:rsidRDefault="0053293F" w:rsidP="0053293F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Тематика самостійного вивчення (6 годин)</w:t>
      </w:r>
    </w:p>
    <w:p w:rsidR="0053293F" w:rsidRDefault="0053293F" w:rsidP="00B747AA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B747AA">
        <w:rPr>
          <w:sz w:val="28"/>
          <w:szCs w:val="28"/>
          <w:lang w:val="uk-UA"/>
        </w:rPr>
        <w:t xml:space="preserve">Історичні особливості формування та розвитку культури і філософії українського народу. </w:t>
      </w:r>
      <w:r w:rsidR="002B1CE7">
        <w:rPr>
          <w:sz w:val="28"/>
          <w:szCs w:val="28"/>
          <w:lang w:val="uk-UA"/>
        </w:rPr>
        <w:t>Основні віхи розвитку філософії в Україні. Філософсько-релігійна думка Київської Русі (Іларіон, Ф. Печерський, Нестор, Никифор, В. Мономах). Українське Відродження (Х</w:t>
      </w:r>
      <w:r w:rsidR="002B1CE7">
        <w:rPr>
          <w:sz w:val="28"/>
          <w:szCs w:val="28"/>
          <w:lang w:val="en-US"/>
        </w:rPr>
        <w:t>V</w:t>
      </w:r>
      <w:r w:rsidR="002B1CE7">
        <w:rPr>
          <w:sz w:val="28"/>
          <w:szCs w:val="28"/>
          <w:lang w:val="uk-UA"/>
        </w:rPr>
        <w:t xml:space="preserve"> – Х</w:t>
      </w:r>
      <w:r w:rsidR="002B1CE7">
        <w:rPr>
          <w:sz w:val="28"/>
          <w:szCs w:val="28"/>
          <w:lang w:val="en-US"/>
        </w:rPr>
        <w:t>V</w:t>
      </w:r>
      <w:r w:rsidR="002B1CE7">
        <w:rPr>
          <w:sz w:val="28"/>
          <w:szCs w:val="28"/>
          <w:lang w:val="uk-UA"/>
        </w:rPr>
        <w:t xml:space="preserve">ІІ </w:t>
      </w:r>
      <w:r w:rsidR="002B1CE7">
        <w:rPr>
          <w:sz w:val="28"/>
          <w:szCs w:val="28"/>
          <w:lang w:val="uk-UA"/>
        </w:rPr>
        <w:lastRenderedPageBreak/>
        <w:t>століття). Натурфілософія Києво-Могилянської академії. Філософські погляди Г.</w:t>
      </w:r>
      <w:r w:rsidR="007148CD">
        <w:rPr>
          <w:sz w:val="28"/>
          <w:szCs w:val="28"/>
          <w:lang w:val="uk-UA"/>
        </w:rPr>
        <w:t>С.</w:t>
      </w:r>
      <w:r w:rsidR="002B1CE7">
        <w:rPr>
          <w:sz w:val="28"/>
          <w:szCs w:val="28"/>
          <w:lang w:val="uk-UA"/>
        </w:rPr>
        <w:t xml:space="preserve"> Сковороди. Вчення Сковороди про три світи і їх подвійну природу; «сродний труд». </w:t>
      </w:r>
      <w:r w:rsidR="007148CD">
        <w:rPr>
          <w:sz w:val="28"/>
          <w:szCs w:val="28"/>
          <w:lang w:val="uk-UA"/>
        </w:rPr>
        <w:t xml:space="preserve">Філософські та соціально-політичні погляди українських демократів (Т. Шевченко, І. Франко і ін.). Кирило-Мефодіївське товариство. Філософія «серця» П.Д. Юркевича. Українська філософія в діаспорі (Д. Чижевський, В. Зінківський, В. Петров, О. Кульчицький). </w:t>
      </w:r>
    </w:p>
    <w:p w:rsidR="007148CD" w:rsidRDefault="007148CD" w:rsidP="00B747AA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Морально-релігійна філософія Росії другої половини ХІХ – початку ХХ століть (М. Федоров, Л. Толстой, В. Солов</w:t>
      </w:r>
      <w:r w:rsidR="00057CC7">
        <w:rPr>
          <w:sz w:val="28"/>
          <w:szCs w:val="28"/>
          <w:lang w:val="uk-UA"/>
        </w:rPr>
        <w:t>йов). Філософія «усеєдності» та ко</w:t>
      </w:r>
      <w:r w:rsidR="00143EB5">
        <w:rPr>
          <w:sz w:val="28"/>
          <w:szCs w:val="28"/>
          <w:lang w:val="uk-UA"/>
        </w:rPr>
        <w:t>с</w:t>
      </w:r>
      <w:r w:rsidR="00057CC7">
        <w:rPr>
          <w:sz w:val="28"/>
          <w:szCs w:val="28"/>
          <w:lang w:val="uk-UA"/>
        </w:rPr>
        <w:t xml:space="preserve">мізму. Слов'янофільство і західництво. Екзистенціальні погляди в українській і російській філософії (М. Бердяєв, Л. Шестов, В. Зінківський, Ф. Достоєвський). </w:t>
      </w:r>
    </w:p>
    <w:p w:rsidR="00057CC7" w:rsidRDefault="00057CC7" w:rsidP="00B747AA">
      <w:pPr>
        <w:spacing w:line="312" w:lineRule="auto"/>
        <w:jc w:val="both"/>
        <w:rPr>
          <w:sz w:val="28"/>
          <w:szCs w:val="28"/>
          <w:lang w:val="uk-UA"/>
        </w:rPr>
      </w:pPr>
    </w:p>
    <w:p w:rsidR="00057CC7" w:rsidRDefault="00057CC7" w:rsidP="00057CC7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Література основна:</w:t>
      </w:r>
    </w:p>
    <w:p w:rsidR="00057CC7" w:rsidRDefault="00F46501" w:rsidP="00057CC7">
      <w:pPr>
        <w:spacing w:line="312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[1; 141-157], [13</w:t>
      </w:r>
      <w:r>
        <w:rPr>
          <w:sz w:val="28"/>
          <w:szCs w:val="28"/>
          <w:lang w:val="uk-UA"/>
        </w:rPr>
        <w:t>;</w:t>
      </w:r>
      <w:r>
        <w:rPr>
          <w:sz w:val="28"/>
          <w:szCs w:val="28"/>
          <w:lang w:val="en-US"/>
        </w:rPr>
        <w:t xml:space="preserve"> 77-127], [17</w:t>
      </w:r>
      <w:r>
        <w:rPr>
          <w:sz w:val="28"/>
          <w:szCs w:val="28"/>
          <w:lang w:val="uk-UA"/>
        </w:rPr>
        <w:t>;</w:t>
      </w:r>
      <w:r w:rsidR="00096E78">
        <w:rPr>
          <w:sz w:val="28"/>
          <w:szCs w:val="28"/>
          <w:lang w:val="en-US"/>
        </w:rPr>
        <w:t xml:space="preserve"> 146-181] </w:t>
      </w:r>
    </w:p>
    <w:p w:rsidR="00096E78" w:rsidRDefault="00096E78" w:rsidP="00057CC7">
      <w:pPr>
        <w:spacing w:line="312" w:lineRule="auto"/>
        <w:jc w:val="center"/>
        <w:rPr>
          <w:sz w:val="28"/>
          <w:szCs w:val="28"/>
          <w:lang w:val="en-US"/>
        </w:rPr>
      </w:pPr>
    </w:p>
    <w:p w:rsidR="00096E78" w:rsidRDefault="00096E78" w:rsidP="00057CC7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Література додаткова:</w:t>
      </w:r>
      <w:r w:rsidR="0065568E">
        <w:rPr>
          <w:b/>
          <w:sz w:val="28"/>
          <w:szCs w:val="28"/>
          <w:lang w:val="uk-UA"/>
        </w:rPr>
        <w:t xml:space="preserve"> </w:t>
      </w:r>
    </w:p>
    <w:p w:rsidR="003757FF" w:rsidRDefault="003757FF" w:rsidP="003757FF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Антология мировой философии. В 4-х т. – М., 1972. – Т. 4. </w:t>
      </w:r>
    </w:p>
    <w:p w:rsidR="003757FF" w:rsidRPr="003757FF" w:rsidRDefault="003757FF" w:rsidP="003757FF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В</w:t>
      </w:r>
      <w:r>
        <w:rPr>
          <w:sz w:val="28"/>
          <w:szCs w:val="28"/>
        </w:rPr>
        <w:t xml:space="preserve">инниченко В. </w:t>
      </w:r>
      <w:r>
        <w:rPr>
          <w:sz w:val="28"/>
          <w:szCs w:val="28"/>
          <w:lang w:val="uk-UA"/>
        </w:rPr>
        <w:t>Відродження нації. – К., 1990.</w:t>
      </w:r>
    </w:p>
    <w:p w:rsidR="00096E78" w:rsidRDefault="003757FF" w:rsidP="00096E7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096E78">
        <w:rPr>
          <w:sz w:val="28"/>
          <w:szCs w:val="28"/>
          <w:lang w:val="uk-UA"/>
        </w:rPr>
        <w:t>.  Горський В.С. Історія української філософії. Курс лекцій. – К., 1996.</w:t>
      </w:r>
      <w:r w:rsidR="0086063A">
        <w:rPr>
          <w:sz w:val="28"/>
          <w:szCs w:val="28"/>
          <w:lang w:val="uk-UA"/>
        </w:rPr>
        <w:t xml:space="preserve"> </w:t>
      </w:r>
    </w:p>
    <w:p w:rsidR="00944F1D" w:rsidRPr="00944F1D" w:rsidRDefault="003757FF" w:rsidP="00096E7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944F1D">
        <w:rPr>
          <w:sz w:val="28"/>
          <w:szCs w:val="28"/>
          <w:lang w:val="uk-UA"/>
        </w:rPr>
        <w:t>.  Зеньковс</w:t>
      </w:r>
      <w:r w:rsidR="00944F1D" w:rsidRPr="00944F1D">
        <w:rPr>
          <w:sz w:val="28"/>
          <w:szCs w:val="28"/>
          <w:lang w:val="uk-UA"/>
        </w:rPr>
        <w:t xml:space="preserve">кий В.В. История русской философии. </w:t>
      </w:r>
      <w:r w:rsidR="00944F1D">
        <w:rPr>
          <w:sz w:val="28"/>
          <w:szCs w:val="28"/>
          <w:lang w:val="uk-UA"/>
        </w:rPr>
        <w:t>– Л., 1991.</w:t>
      </w:r>
    </w:p>
    <w:p w:rsidR="00096E78" w:rsidRDefault="003757FF" w:rsidP="00096E7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096E78">
        <w:rPr>
          <w:sz w:val="28"/>
          <w:szCs w:val="28"/>
          <w:lang w:val="uk-UA"/>
        </w:rPr>
        <w:t>.  Історія філософії України. Хрестоматія. – К., 1993.</w:t>
      </w:r>
      <w:r w:rsidR="0065568E">
        <w:rPr>
          <w:sz w:val="28"/>
          <w:szCs w:val="28"/>
          <w:lang w:val="uk-UA"/>
        </w:rPr>
        <w:t xml:space="preserve"> </w:t>
      </w:r>
    </w:p>
    <w:p w:rsidR="0065568E" w:rsidRDefault="003757FF" w:rsidP="00096E7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65568E">
        <w:rPr>
          <w:sz w:val="28"/>
          <w:szCs w:val="28"/>
          <w:lang w:val="uk-UA"/>
        </w:rPr>
        <w:t>.  Лосев А.Ф. Владимир Соловьев и его время. – М., 1990.</w:t>
      </w:r>
    </w:p>
    <w:p w:rsidR="00096E78" w:rsidRDefault="003757FF" w:rsidP="00944F1D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096E78">
        <w:rPr>
          <w:sz w:val="28"/>
          <w:szCs w:val="28"/>
          <w:lang w:val="uk-UA"/>
        </w:rPr>
        <w:t xml:space="preserve">.  </w:t>
      </w:r>
      <w:r w:rsidR="00944F1D">
        <w:rPr>
          <w:sz w:val="28"/>
          <w:szCs w:val="28"/>
          <w:lang w:val="uk-UA"/>
        </w:rPr>
        <w:t xml:space="preserve">Огородник І.В., Огородник В.В. Історія філософської думки в Україні. Курс лекцій. – К., 1999. </w:t>
      </w:r>
    </w:p>
    <w:p w:rsidR="00C769D6" w:rsidRDefault="003757FF" w:rsidP="00944F1D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336AE1">
        <w:rPr>
          <w:sz w:val="28"/>
          <w:szCs w:val="28"/>
          <w:lang w:val="uk-UA"/>
        </w:rPr>
        <w:t xml:space="preserve">. </w:t>
      </w:r>
      <w:r w:rsidR="00C769D6">
        <w:rPr>
          <w:sz w:val="28"/>
          <w:szCs w:val="28"/>
          <w:lang w:val="uk-UA"/>
        </w:rPr>
        <w:t>Спадщина Памфіла Юркевича: світовий і вітчизняний контекст</w:t>
      </w:r>
      <w:r w:rsidR="00336AE1">
        <w:rPr>
          <w:sz w:val="28"/>
          <w:szCs w:val="28"/>
          <w:lang w:val="uk-UA"/>
        </w:rPr>
        <w:t>. Зб. наук. статей. – К., 1995.</w:t>
      </w:r>
    </w:p>
    <w:p w:rsidR="00C769D6" w:rsidRDefault="003757FF" w:rsidP="00944F1D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C769D6">
        <w:rPr>
          <w:sz w:val="28"/>
          <w:szCs w:val="28"/>
          <w:lang w:val="uk-UA"/>
        </w:rPr>
        <w:t>.  Федів Ю.О., Мозкова Н.Г. Історія української філософії. Навч. посібник. – К., 2000.</w:t>
      </w:r>
    </w:p>
    <w:p w:rsidR="00944F1D" w:rsidRDefault="003757FF" w:rsidP="00944F1D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="00944F1D">
        <w:rPr>
          <w:sz w:val="28"/>
          <w:szCs w:val="28"/>
          <w:lang w:val="uk-UA"/>
        </w:rPr>
        <w:t xml:space="preserve">.  </w:t>
      </w:r>
      <w:r w:rsidR="00C769D6">
        <w:rPr>
          <w:sz w:val="28"/>
          <w:szCs w:val="28"/>
          <w:lang w:val="uk-UA"/>
        </w:rPr>
        <w:t xml:space="preserve">Чижевський Д. Нариси з історії філософії на Україні. – К., 1992. </w:t>
      </w:r>
    </w:p>
    <w:p w:rsidR="00336AE1" w:rsidRDefault="00336AE1" w:rsidP="00944F1D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3E3D5E" w:rsidRDefault="003E3D5E" w:rsidP="00944F1D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3E3D5E" w:rsidRDefault="003E3D5E" w:rsidP="00944F1D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336AE1" w:rsidRDefault="00336AE1" w:rsidP="00336AE1">
      <w:pPr>
        <w:spacing w:line="312" w:lineRule="auto"/>
        <w:ind w:left="360" w:hanging="36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lastRenderedPageBreak/>
        <w:t>Тема 9. Буття, матерія, свідомість</w:t>
      </w:r>
    </w:p>
    <w:p w:rsidR="00336AE1" w:rsidRDefault="00336AE1" w:rsidP="00336AE1">
      <w:pPr>
        <w:spacing w:line="312" w:lineRule="auto"/>
        <w:ind w:left="360" w:hanging="360"/>
        <w:jc w:val="center"/>
        <w:rPr>
          <w:b/>
          <w:sz w:val="32"/>
          <w:szCs w:val="32"/>
          <w:lang w:val="uk-UA"/>
        </w:rPr>
      </w:pPr>
    </w:p>
    <w:p w:rsidR="00336AE1" w:rsidRDefault="00336AE1" w:rsidP="00336AE1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Лекційний матеріал (2 години)</w:t>
      </w:r>
    </w:p>
    <w:p w:rsidR="00336AE1" w:rsidRDefault="00336AE1" w:rsidP="00DC20D6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DC20D6">
        <w:rPr>
          <w:sz w:val="28"/>
          <w:szCs w:val="28"/>
          <w:lang w:val="uk-UA"/>
        </w:rPr>
        <w:t xml:space="preserve">Категорія буття, її філософський зміст. Єдність, вічність і нескінченність буття. Буття і небуття. Матерія як субстанція буття. Матерія і рух. Рух і спокій. Абсолютність руху і відносність спокою. Простір і час – основні форми існування матерії. Абсолютність і відносність </w:t>
      </w:r>
      <w:r w:rsidR="00861C90">
        <w:rPr>
          <w:sz w:val="28"/>
          <w:szCs w:val="28"/>
          <w:lang w:val="uk-UA"/>
        </w:rPr>
        <w:t>просторово-часових характеристик об'єктів. Особливості соціального простору-часу. Свідомість – вища форма відображення дійсності. Ідеальне і матеріальне. Суспільно-історична природа свідомості.</w:t>
      </w:r>
      <w:r w:rsidR="00220309">
        <w:rPr>
          <w:sz w:val="28"/>
          <w:szCs w:val="28"/>
          <w:lang w:val="uk-UA"/>
        </w:rPr>
        <w:t xml:space="preserve"> Суспільна та індивідуальна свідомість. </w:t>
      </w:r>
      <w:r w:rsidR="00861C90">
        <w:rPr>
          <w:sz w:val="28"/>
          <w:szCs w:val="28"/>
          <w:lang w:val="uk-UA"/>
        </w:rPr>
        <w:t xml:space="preserve"> </w:t>
      </w:r>
    </w:p>
    <w:p w:rsidR="00861C90" w:rsidRDefault="00861C90" w:rsidP="00861C90">
      <w:pPr>
        <w:spacing w:line="312" w:lineRule="auto"/>
        <w:jc w:val="center"/>
        <w:rPr>
          <w:b/>
          <w:sz w:val="28"/>
          <w:szCs w:val="28"/>
          <w:lang w:val="uk-UA"/>
        </w:rPr>
      </w:pPr>
    </w:p>
    <w:p w:rsidR="00861C90" w:rsidRDefault="00861C90" w:rsidP="00861C90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Тематика самостійного вивчення (5 годин)</w:t>
      </w:r>
    </w:p>
    <w:p w:rsidR="00861C90" w:rsidRDefault="00861C90" w:rsidP="00861C90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Основні форми буття. Форми і рівні матеріального світу. Переривчастість і безперервність, скінченність і нескінченність матеріального руху. Основні форми руху. Рівні структурної організації матерії. </w:t>
      </w:r>
      <w:r w:rsidR="00220309">
        <w:rPr>
          <w:sz w:val="28"/>
          <w:szCs w:val="28"/>
          <w:lang w:val="uk-UA"/>
        </w:rPr>
        <w:t xml:space="preserve">Тривимірність простору і одновимірність часу. Відображення як результат взаємодії матеріальних об'єктів і загальна властивість матерії. Структура людської свідомості, її психологічні компоненти. Свідомість і мова. Самосвідомість і рефлективність. </w:t>
      </w:r>
    </w:p>
    <w:p w:rsidR="00220309" w:rsidRDefault="00220309" w:rsidP="00861C90">
      <w:pPr>
        <w:spacing w:line="312" w:lineRule="auto"/>
        <w:jc w:val="both"/>
        <w:rPr>
          <w:sz w:val="28"/>
          <w:szCs w:val="28"/>
          <w:lang w:val="uk-UA"/>
        </w:rPr>
      </w:pPr>
    </w:p>
    <w:p w:rsidR="00220309" w:rsidRDefault="00220309" w:rsidP="00220309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Література основна:</w:t>
      </w:r>
    </w:p>
    <w:p w:rsidR="00220309" w:rsidRDefault="00F46501" w:rsidP="00220309">
      <w:pPr>
        <w:spacing w:line="312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[1</w:t>
      </w:r>
      <w:r>
        <w:rPr>
          <w:sz w:val="28"/>
          <w:szCs w:val="28"/>
          <w:lang w:val="uk-UA"/>
        </w:rPr>
        <w:t>;</w:t>
      </w:r>
      <w:r>
        <w:rPr>
          <w:sz w:val="28"/>
          <w:szCs w:val="28"/>
          <w:lang w:val="en-US"/>
        </w:rPr>
        <w:t xml:space="preserve"> 420-451], [7</w:t>
      </w:r>
      <w:r>
        <w:rPr>
          <w:sz w:val="28"/>
          <w:szCs w:val="28"/>
          <w:lang w:val="uk-UA"/>
        </w:rPr>
        <w:t>;</w:t>
      </w:r>
      <w:r w:rsidR="00934F6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k-UA"/>
        </w:rPr>
        <w:t>ч.1;</w:t>
      </w:r>
      <w:r w:rsidR="00934F64">
        <w:rPr>
          <w:sz w:val="28"/>
          <w:szCs w:val="28"/>
          <w:lang w:val="uk-UA"/>
        </w:rPr>
        <w:t xml:space="preserve"> 310-338</w:t>
      </w:r>
      <w:r w:rsidR="00EE2EF7">
        <w:rPr>
          <w:sz w:val="28"/>
          <w:szCs w:val="28"/>
          <w:lang w:val="en-US"/>
        </w:rPr>
        <w:t>, 452-520</w:t>
      </w:r>
      <w:r>
        <w:rPr>
          <w:sz w:val="28"/>
          <w:szCs w:val="28"/>
          <w:lang w:val="en-US"/>
        </w:rPr>
        <w:t>], [11</w:t>
      </w:r>
      <w:r>
        <w:rPr>
          <w:sz w:val="28"/>
          <w:szCs w:val="28"/>
          <w:lang w:val="uk-UA"/>
        </w:rPr>
        <w:t>;</w:t>
      </w:r>
      <w:r>
        <w:rPr>
          <w:sz w:val="28"/>
          <w:szCs w:val="28"/>
          <w:lang w:val="en-US"/>
        </w:rPr>
        <w:t xml:space="preserve"> 242-335, 368-413], [13</w:t>
      </w:r>
      <w:r>
        <w:rPr>
          <w:sz w:val="28"/>
          <w:szCs w:val="28"/>
          <w:lang w:val="uk-UA"/>
        </w:rPr>
        <w:t>;</w:t>
      </w:r>
      <w:r>
        <w:rPr>
          <w:sz w:val="28"/>
          <w:szCs w:val="28"/>
          <w:lang w:val="en-US"/>
        </w:rPr>
        <w:t xml:space="preserve"> 186-212], [17</w:t>
      </w:r>
      <w:r>
        <w:rPr>
          <w:sz w:val="28"/>
          <w:szCs w:val="28"/>
          <w:lang w:val="uk-UA"/>
        </w:rPr>
        <w:t>;</w:t>
      </w:r>
      <w:r w:rsidR="00934F64">
        <w:rPr>
          <w:sz w:val="28"/>
          <w:szCs w:val="28"/>
          <w:lang w:val="en-US"/>
        </w:rPr>
        <w:t xml:space="preserve"> 182-212]</w:t>
      </w:r>
    </w:p>
    <w:p w:rsidR="00934F64" w:rsidRDefault="00934F64" w:rsidP="00220309">
      <w:pPr>
        <w:spacing w:line="312" w:lineRule="auto"/>
        <w:jc w:val="center"/>
        <w:rPr>
          <w:sz w:val="28"/>
          <w:szCs w:val="28"/>
          <w:lang w:val="en-US"/>
        </w:rPr>
      </w:pPr>
    </w:p>
    <w:p w:rsidR="00934F64" w:rsidRDefault="00934F64" w:rsidP="00220309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Література додаткова:</w:t>
      </w:r>
    </w:p>
    <w:p w:rsidR="00934F64" w:rsidRDefault="00934F64" w:rsidP="00934F64">
      <w:pPr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1.  Алексеев П.В.</w:t>
      </w:r>
      <w:r w:rsidR="00866CB2">
        <w:rPr>
          <w:sz w:val="28"/>
          <w:szCs w:val="28"/>
          <w:lang w:val="uk-UA"/>
        </w:rPr>
        <w:t xml:space="preserve"> </w:t>
      </w:r>
      <w:r w:rsidR="00866CB2">
        <w:rPr>
          <w:sz w:val="28"/>
          <w:szCs w:val="28"/>
        </w:rPr>
        <w:t xml:space="preserve">Понятие материи. // Философские науки. – 1990. - №12. </w:t>
      </w:r>
    </w:p>
    <w:p w:rsidR="00866CB2" w:rsidRDefault="00866CB2" w:rsidP="00866CB2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 Доброхотов А.Л. Категория бытия в классической западноевропейской философии. – М., 1986. </w:t>
      </w:r>
    </w:p>
    <w:p w:rsidR="00677821" w:rsidRPr="00677821" w:rsidRDefault="00677821" w:rsidP="00866CB2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3.  Дельгадо Х. Мозг</w:t>
      </w:r>
      <w:r>
        <w:rPr>
          <w:sz w:val="28"/>
          <w:szCs w:val="28"/>
        </w:rPr>
        <w:t xml:space="preserve"> и сознание. – М., 1991.</w:t>
      </w:r>
    </w:p>
    <w:p w:rsidR="00866CB2" w:rsidRDefault="00677821" w:rsidP="00866CB2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866CB2" w:rsidRPr="00677821">
        <w:rPr>
          <w:sz w:val="28"/>
          <w:szCs w:val="28"/>
          <w:lang w:val="uk-UA"/>
        </w:rPr>
        <w:t>.  Лой А.М. Проблема св</w:t>
      </w:r>
      <w:r w:rsidR="00866CB2">
        <w:rPr>
          <w:sz w:val="28"/>
          <w:szCs w:val="28"/>
          <w:lang w:val="uk-UA"/>
        </w:rPr>
        <w:t>і</w:t>
      </w:r>
      <w:r w:rsidR="00866CB2" w:rsidRPr="00677821">
        <w:rPr>
          <w:sz w:val="28"/>
          <w:szCs w:val="28"/>
          <w:lang w:val="uk-UA"/>
        </w:rPr>
        <w:t>домост</w:t>
      </w:r>
      <w:r w:rsidR="00866CB2">
        <w:rPr>
          <w:sz w:val="28"/>
          <w:szCs w:val="28"/>
          <w:lang w:val="uk-UA"/>
        </w:rPr>
        <w:t>і: історичність досвіду //</w:t>
      </w:r>
      <w:r>
        <w:rPr>
          <w:sz w:val="28"/>
          <w:szCs w:val="28"/>
          <w:lang w:val="uk-UA"/>
        </w:rPr>
        <w:t xml:space="preserve"> Філософська і соціологічна думка. – 1992. - №7. </w:t>
      </w:r>
    </w:p>
    <w:p w:rsidR="00677821" w:rsidRDefault="007E5F3A" w:rsidP="00866CB2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Пространство, время, движение. </w:t>
      </w:r>
      <w:r w:rsidR="00677821">
        <w:rPr>
          <w:sz w:val="28"/>
          <w:szCs w:val="28"/>
          <w:lang w:val="uk-UA"/>
        </w:rPr>
        <w:t>Под ред. В</w:t>
      </w:r>
      <w:r>
        <w:rPr>
          <w:sz w:val="28"/>
          <w:szCs w:val="28"/>
          <w:lang w:val="uk-UA"/>
        </w:rPr>
        <w:t>.А. Амбарцумяна</w:t>
      </w:r>
      <w:r w:rsidR="00677821">
        <w:rPr>
          <w:sz w:val="28"/>
          <w:szCs w:val="28"/>
          <w:lang w:val="uk-UA"/>
        </w:rPr>
        <w:t xml:space="preserve">. – М., 1989. </w:t>
      </w:r>
    </w:p>
    <w:p w:rsidR="00677821" w:rsidRDefault="00677821" w:rsidP="00866CB2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6.  Философия. Основные идеи и принципы. </w:t>
      </w:r>
      <w:r w:rsidR="0042489D">
        <w:rPr>
          <w:sz w:val="28"/>
          <w:szCs w:val="28"/>
          <w:lang w:val="uk-UA"/>
        </w:rPr>
        <w:t>Под ред. А.И. Ра</w:t>
      </w:r>
      <w:r w:rsidR="007E5F3A">
        <w:rPr>
          <w:sz w:val="28"/>
          <w:szCs w:val="28"/>
          <w:lang w:val="uk-UA"/>
        </w:rPr>
        <w:t>китова</w:t>
      </w:r>
      <w:r w:rsidR="00445185">
        <w:rPr>
          <w:sz w:val="28"/>
          <w:szCs w:val="28"/>
          <w:lang w:val="uk-UA"/>
        </w:rPr>
        <w:t>. – М., 1990.</w:t>
      </w:r>
      <w:r w:rsidR="0042489D">
        <w:rPr>
          <w:sz w:val="28"/>
          <w:szCs w:val="28"/>
          <w:lang w:val="uk-UA"/>
        </w:rPr>
        <w:t xml:space="preserve"> </w:t>
      </w:r>
    </w:p>
    <w:p w:rsidR="0042489D" w:rsidRPr="0042489D" w:rsidRDefault="0042489D" w:rsidP="00866CB2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7.  Юрченко А.И. К проблеме </w:t>
      </w:r>
      <w:r>
        <w:rPr>
          <w:sz w:val="28"/>
          <w:szCs w:val="28"/>
        </w:rPr>
        <w:t xml:space="preserve">понимания категории «материя» // Философские науки. – 1989. - № 9. </w:t>
      </w:r>
    </w:p>
    <w:p w:rsidR="00445185" w:rsidRDefault="00445185" w:rsidP="00866CB2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45185" w:rsidRDefault="00445185" w:rsidP="00445185">
      <w:pPr>
        <w:spacing w:line="312" w:lineRule="auto"/>
        <w:ind w:left="360" w:hanging="36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Тема 10. Діалектика як вчення про розвиток</w:t>
      </w:r>
    </w:p>
    <w:p w:rsidR="00445185" w:rsidRDefault="00445185" w:rsidP="00445185">
      <w:pPr>
        <w:spacing w:line="312" w:lineRule="auto"/>
        <w:ind w:left="360" w:hanging="360"/>
        <w:jc w:val="center"/>
        <w:rPr>
          <w:b/>
          <w:sz w:val="32"/>
          <w:szCs w:val="32"/>
          <w:lang w:val="uk-UA"/>
        </w:rPr>
      </w:pPr>
    </w:p>
    <w:p w:rsidR="00445185" w:rsidRDefault="00B62402" w:rsidP="00445185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Тематика самостійного вивчення (6 годин)</w:t>
      </w:r>
    </w:p>
    <w:p w:rsidR="00B62402" w:rsidRDefault="00B62402" w:rsidP="00B62402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Історичні форми діалектичного вчення (Геракліт, Сократ, Платон, Гегель, Енгельс). Основні принципи діалектики. Структурність і системність, сталість і мінливість процесів руху. </w:t>
      </w:r>
      <w:r w:rsidR="001D7459">
        <w:rPr>
          <w:sz w:val="28"/>
          <w:szCs w:val="28"/>
          <w:lang w:val="uk-UA"/>
        </w:rPr>
        <w:t xml:space="preserve">Рух і розвиток. Альтернативність в розумінні розвитку. Розвиток як поступальність, сходження і повторюваність в змінах дійсності. Основні закони діалектики. Суперечливість процесів розвитку. Єдність і боротьба протилежностей як джерело розвитку. Багатоманітність протиріч і способів їх вирішення. Якісна і кількісна характеристика речей. Якість і властивість. Єдність кількості і якості як закон. Міра розвитку речей. Заперечення як діалектичне поняття. Зв'язок нового і старого в процесі розвитку. Закон заперечення заперечення. Особливості природного і суспільного розвитку. </w:t>
      </w:r>
    </w:p>
    <w:p w:rsidR="001D7459" w:rsidRDefault="001D7459" w:rsidP="00B62402">
      <w:pPr>
        <w:spacing w:line="312" w:lineRule="auto"/>
        <w:jc w:val="both"/>
        <w:rPr>
          <w:sz w:val="28"/>
          <w:szCs w:val="28"/>
          <w:lang w:val="uk-UA"/>
        </w:rPr>
      </w:pPr>
    </w:p>
    <w:p w:rsidR="001D7459" w:rsidRDefault="001D7459" w:rsidP="001D7459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Література основна:</w:t>
      </w:r>
    </w:p>
    <w:p w:rsidR="001D7459" w:rsidRDefault="00F46501" w:rsidP="001D7459">
      <w:pPr>
        <w:spacing w:line="312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[1</w:t>
      </w:r>
      <w:r>
        <w:rPr>
          <w:sz w:val="28"/>
          <w:szCs w:val="28"/>
          <w:lang w:val="uk-UA"/>
        </w:rPr>
        <w:t>;</w:t>
      </w:r>
      <w:r>
        <w:rPr>
          <w:sz w:val="28"/>
          <w:szCs w:val="28"/>
          <w:lang w:val="en-US"/>
        </w:rPr>
        <w:t xml:space="preserve"> 522-584], [7</w:t>
      </w:r>
      <w:r>
        <w:rPr>
          <w:sz w:val="28"/>
          <w:szCs w:val="28"/>
          <w:lang w:val="uk-UA"/>
        </w:rPr>
        <w:t>;</w:t>
      </w:r>
      <w:r w:rsidR="00EE2EF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k-UA"/>
        </w:rPr>
        <w:t>ч.1;</w:t>
      </w:r>
      <w:r w:rsidR="00EE2EF7">
        <w:rPr>
          <w:sz w:val="28"/>
          <w:szCs w:val="28"/>
          <w:lang w:val="en-US"/>
        </w:rPr>
        <w:t xml:space="preserve"> 310-338,</w:t>
      </w:r>
      <w:r w:rsidR="00EE2EF7">
        <w:rPr>
          <w:sz w:val="28"/>
          <w:szCs w:val="28"/>
          <w:lang w:val="uk-UA"/>
        </w:rPr>
        <w:t xml:space="preserve"> </w:t>
      </w:r>
      <w:r w:rsidR="00EE2EF7">
        <w:rPr>
          <w:sz w:val="28"/>
          <w:szCs w:val="28"/>
          <w:lang w:val="en-US"/>
        </w:rPr>
        <w:t xml:space="preserve">385-451], </w:t>
      </w:r>
      <w:r>
        <w:rPr>
          <w:sz w:val="28"/>
          <w:szCs w:val="28"/>
          <w:lang w:val="en-US"/>
        </w:rPr>
        <w:t>[11</w:t>
      </w:r>
      <w:r>
        <w:rPr>
          <w:sz w:val="28"/>
          <w:szCs w:val="28"/>
          <w:lang w:val="uk-UA"/>
        </w:rPr>
        <w:t>;</w:t>
      </w:r>
      <w:r>
        <w:rPr>
          <w:sz w:val="28"/>
          <w:szCs w:val="28"/>
          <w:lang w:val="en-US"/>
        </w:rPr>
        <w:t xml:space="preserve"> 323-335], [17</w:t>
      </w:r>
      <w:r>
        <w:rPr>
          <w:sz w:val="28"/>
          <w:szCs w:val="28"/>
          <w:lang w:val="uk-UA"/>
        </w:rPr>
        <w:t>;</w:t>
      </w:r>
      <w:r w:rsidR="00221EED">
        <w:rPr>
          <w:sz w:val="28"/>
          <w:szCs w:val="28"/>
          <w:lang w:val="en-US"/>
        </w:rPr>
        <w:t xml:space="preserve"> 213-221]</w:t>
      </w:r>
    </w:p>
    <w:p w:rsidR="00221EED" w:rsidRDefault="00221EED" w:rsidP="001D7459">
      <w:pPr>
        <w:spacing w:line="312" w:lineRule="auto"/>
        <w:jc w:val="center"/>
        <w:rPr>
          <w:sz w:val="28"/>
          <w:szCs w:val="28"/>
          <w:lang w:val="en-US"/>
        </w:rPr>
      </w:pPr>
    </w:p>
    <w:p w:rsidR="00221EED" w:rsidRDefault="00221EED" w:rsidP="001D7459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Література додаткова:</w:t>
      </w:r>
    </w:p>
    <w:p w:rsidR="00221EED" w:rsidRDefault="00221EED" w:rsidP="00964B3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Енгельс Ф. Діалектика природи / Маркс К., Енгельс Ф. – Твори. – Т. </w:t>
      </w:r>
      <w:r w:rsidR="00964B39">
        <w:rPr>
          <w:sz w:val="28"/>
          <w:szCs w:val="28"/>
          <w:lang w:val="uk-UA"/>
        </w:rPr>
        <w:t xml:space="preserve">20. – С. 128-136. </w:t>
      </w:r>
    </w:p>
    <w:p w:rsidR="00912385" w:rsidRDefault="00912385" w:rsidP="00964B3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История диалектики. Немецкая классическая философия. (Под ред. Т.И. Ойзермана). – М., 1978.</w:t>
      </w:r>
      <w:r w:rsidR="006F2E42">
        <w:rPr>
          <w:sz w:val="28"/>
          <w:szCs w:val="28"/>
          <w:lang w:val="uk-UA"/>
        </w:rPr>
        <w:t xml:space="preserve"> </w:t>
      </w:r>
    </w:p>
    <w:p w:rsidR="006F2E42" w:rsidRDefault="006F2E42" w:rsidP="00964B3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 Кедров Б.М. Беседы о диалектике. – М., 1983.</w:t>
      </w:r>
    </w:p>
    <w:p w:rsidR="00964B39" w:rsidRDefault="006F2E42" w:rsidP="00964B3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964B39">
        <w:rPr>
          <w:sz w:val="28"/>
          <w:szCs w:val="28"/>
          <w:lang w:val="uk-UA"/>
        </w:rPr>
        <w:t xml:space="preserve">.  Ленін В.І. До питання про діалектику / Повне зібр. </w:t>
      </w:r>
      <w:r w:rsidR="00C87C41">
        <w:rPr>
          <w:sz w:val="28"/>
          <w:szCs w:val="28"/>
          <w:lang w:val="uk-UA"/>
        </w:rPr>
        <w:t>творів. – Т. 29. – С. 131-</w:t>
      </w:r>
      <w:r w:rsidR="00964B39">
        <w:rPr>
          <w:sz w:val="28"/>
          <w:szCs w:val="28"/>
          <w:lang w:val="uk-UA"/>
        </w:rPr>
        <w:t xml:space="preserve">289. </w:t>
      </w:r>
    </w:p>
    <w:p w:rsidR="00912385" w:rsidRDefault="006F2E42" w:rsidP="00964B3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5</w:t>
      </w:r>
      <w:r w:rsidR="00912385">
        <w:rPr>
          <w:sz w:val="28"/>
          <w:szCs w:val="28"/>
          <w:lang w:val="uk-UA"/>
        </w:rPr>
        <w:t xml:space="preserve">. Рузавин Г.И. Диалектика и современное научное мышление // Философские науки. – 1991. - № 6. </w:t>
      </w:r>
    </w:p>
    <w:p w:rsidR="00912385" w:rsidRDefault="00912385" w:rsidP="00964B3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912385" w:rsidRDefault="00912385" w:rsidP="00912385">
      <w:pPr>
        <w:spacing w:line="312" w:lineRule="auto"/>
        <w:ind w:left="360" w:hanging="36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Тема 11. Принцип детермінізму. Основні категорії діалектики</w:t>
      </w:r>
    </w:p>
    <w:p w:rsidR="004C3252" w:rsidRDefault="004C3252" w:rsidP="00912385">
      <w:pPr>
        <w:spacing w:line="312" w:lineRule="auto"/>
        <w:ind w:left="360" w:hanging="360"/>
        <w:jc w:val="center"/>
        <w:rPr>
          <w:b/>
          <w:sz w:val="32"/>
          <w:szCs w:val="32"/>
          <w:lang w:val="uk-UA"/>
        </w:rPr>
      </w:pPr>
    </w:p>
    <w:p w:rsidR="004C3252" w:rsidRDefault="004C3252" w:rsidP="00912385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Тематика самостійного вивчення (5 годин)</w:t>
      </w:r>
    </w:p>
    <w:p w:rsidR="000E68FB" w:rsidRPr="00420856" w:rsidRDefault="004C3252" w:rsidP="007C2F8E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7C2F8E">
        <w:rPr>
          <w:sz w:val="28"/>
          <w:szCs w:val="28"/>
          <w:lang w:val="uk-UA"/>
        </w:rPr>
        <w:t>Проблема закономірності світу і детермінізм. Детермінізм в історії науки і філософії. Індетермінізм. Фаталізм і волюнтаризм. Зв'язок, взаємозв'язок, взаємодія. Вид</w:t>
      </w:r>
      <w:r w:rsidR="00420856">
        <w:rPr>
          <w:sz w:val="28"/>
          <w:szCs w:val="28"/>
          <w:lang w:val="uk-UA"/>
        </w:rPr>
        <w:t xml:space="preserve">и взаємозв'язку. Поняття закону і закономірності. </w:t>
      </w:r>
    </w:p>
    <w:p w:rsidR="000E68FB" w:rsidRDefault="000E68FB" w:rsidP="007C2F8E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7C2F8E">
        <w:rPr>
          <w:sz w:val="28"/>
          <w:szCs w:val="28"/>
          <w:lang w:val="uk-UA"/>
        </w:rPr>
        <w:t xml:space="preserve"> Детермінізм і причинність. Категорії причини і наслідку. Причинно-наслідковий і функціональний зв'язок. Обумовленість причинно-наслідкового зв'язку. Необхідні і достатні умови.</w:t>
      </w:r>
    </w:p>
    <w:p w:rsidR="004C3252" w:rsidRDefault="000E68FB" w:rsidP="007C2F8E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7C2F8E">
        <w:rPr>
          <w:sz w:val="28"/>
          <w:szCs w:val="28"/>
          <w:lang w:val="uk-UA"/>
        </w:rPr>
        <w:t xml:space="preserve"> Необхідність як вияв закономірності. Необхідність і випадковість. Випадковість як прояв необхідності. Динамічні і статистичні закономірності</w:t>
      </w:r>
      <w:r>
        <w:rPr>
          <w:sz w:val="28"/>
          <w:szCs w:val="28"/>
          <w:lang w:val="uk-UA"/>
        </w:rPr>
        <w:t xml:space="preserve">. </w:t>
      </w:r>
    </w:p>
    <w:p w:rsidR="000E68FB" w:rsidRDefault="000E68FB" w:rsidP="007C2F8E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Дійсність і можливість в поступальному розвитку світу.</w:t>
      </w:r>
    </w:p>
    <w:p w:rsidR="000E68FB" w:rsidRDefault="000E68FB" w:rsidP="007C2F8E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Категорії змісту і форми, їх взаємозв'язок і співвідношення. Сутність і явище, їх співвідношення.</w:t>
      </w:r>
    </w:p>
    <w:p w:rsidR="000E68FB" w:rsidRDefault="000E68FB" w:rsidP="007C2F8E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Одиничне і загальне. Особливість одиничного. Діалектичні категорії як відображення закономірності світу.</w:t>
      </w:r>
    </w:p>
    <w:p w:rsidR="000E68FB" w:rsidRDefault="000E68FB" w:rsidP="007C2F8E">
      <w:pPr>
        <w:spacing w:line="312" w:lineRule="auto"/>
        <w:jc w:val="both"/>
        <w:rPr>
          <w:sz w:val="28"/>
          <w:szCs w:val="28"/>
          <w:lang w:val="uk-UA"/>
        </w:rPr>
      </w:pPr>
    </w:p>
    <w:p w:rsidR="000E68FB" w:rsidRDefault="000E68FB" w:rsidP="000E68FB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Література основна:</w:t>
      </w:r>
    </w:p>
    <w:p w:rsidR="000E68FB" w:rsidRDefault="00F46501" w:rsidP="000E68FB">
      <w:pPr>
        <w:spacing w:line="312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en-US"/>
        </w:rPr>
        <w:t>[1</w:t>
      </w:r>
      <w:r>
        <w:rPr>
          <w:sz w:val="28"/>
          <w:szCs w:val="28"/>
          <w:lang w:val="uk-UA"/>
        </w:rPr>
        <w:t>;</w:t>
      </w:r>
      <w:r>
        <w:rPr>
          <w:sz w:val="28"/>
          <w:szCs w:val="28"/>
          <w:lang w:val="en-US"/>
        </w:rPr>
        <w:t xml:space="preserve"> 479-522], [3</w:t>
      </w:r>
      <w:r>
        <w:rPr>
          <w:sz w:val="28"/>
          <w:szCs w:val="28"/>
          <w:lang w:val="uk-UA"/>
        </w:rPr>
        <w:t>;</w:t>
      </w:r>
      <w:r w:rsidR="000E68FB">
        <w:rPr>
          <w:sz w:val="28"/>
          <w:szCs w:val="28"/>
          <w:lang w:val="en-US"/>
        </w:rPr>
        <w:t xml:space="preserve"> 107-184], </w:t>
      </w:r>
      <w:r>
        <w:rPr>
          <w:sz w:val="28"/>
          <w:szCs w:val="28"/>
          <w:lang w:val="en-US"/>
        </w:rPr>
        <w:t>[11</w:t>
      </w:r>
      <w:r>
        <w:rPr>
          <w:sz w:val="28"/>
          <w:szCs w:val="28"/>
          <w:lang w:val="uk-UA"/>
        </w:rPr>
        <w:t>;</w:t>
      </w:r>
      <w:r>
        <w:rPr>
          <w:sz w:val="28"/>
          <w:szCs w:val="28"/>
          <w:lang w:val="en-US"/>
        </w:rPr>
        <w:t xml:space="preserve"> 285-323], [13</w:t>
      </w:r>
      <w:r>
        <w:rPr>
          <w:sz w:val="28"/>
          <w:szCs w:val="28"/>
          <w:lang w:val="uk-UA"/>
        </w:rPr>
        <w:t>;</w:t>
      </w:r>
      <w:r w:rsidR="00505828">
        <w:rPr>
          <w:sz w:val="28"/>
          <w:szCs w:val="28"/>
          <w:lang w:val="en-US"/>
        </w:rPr>
        <w:t xml:space="preserve">  </w:t>
      </w:r>
      <w:r w:rsidR="00505828">
        <w:rPr>
          <w:sz w:val="28"/>
          <w:szCs w:val="28"/>
          <w:lang w:val="uk-UA"/>
        </w:rPr>
        <w:t>розд. 6</w:t>
      </w:r>
      <w:r w:rsidR="00505828">
        <w:rPr>
          <w:sz w:val="28"/>
          <w:szCs w:val="28"/>
          <w:lang w:val="en-US"/>
        </w:rPr>
        <w:t>]</w:t>
      </w:r>
      <w:r w:rsidR="00505828">
        <w:rPr>
          <w:sz w:val="28"/>
          <w:szCs w:val="28"/>
          <w:lang w:val="uk-UA"/>
        </w:rPr>
        <w:t>,</w:t>
      </w:r>
      <w:r>
        <w:rPr>
          <w:sz w:val="28"/>
          <w:szCs w:val="28"/>
          <w:lang w:val="en-US"/>
        </w:rPr>
        <w:t xml:space="preserve"> [17</w:t>
      </w:r>
      <w:r>
        <w:rPr>
          <w:sz w:val="28"/>
          <w:szCs w:val="28"/>
          <w:lang w:val="uk-UA"/>
        </w:rPr>
        <w:t>;</w:t>
      </w:r>
      <w:r w:rsidR="00505828">
        <w:rPr>
          <w:sz w:val="28"/>
          <w:szCs w:val="28"/>
          <w:lang w:val="en-US"/>
        </w:rPr>
        <w:t xml:space="preserve"> 221-237]</w:t>
      </w:r>
    </w:p>
    <w:p w:rsidR="00505828" w:rsidRDefault="00505828" w:rsidP="000E68FB">
      <w:pPr>
        <w:spacing w:line="312" w:lineRule="auto"/>
        <w:jc w:val="center"/>
        <w:rPr>
          <w:sz w:val="28"/>
          <w:szCs w:val="28"/>
          <w:lang w:val="uk-UA"/>
        </w:rPr>
      </w:pPr>
    </w:p>
    <w:p w:rsidR="00505828" w:rsidRDefault="00505828" w:rsidP="000E68FB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Література додаткова:</w:t>
      </w:r>
    </w:p>
    <w:p w:rsidR="00505828" w:rsidRDefault="00EE4DB8" w:rsidP="00505828">
      <w:pPr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1.  Аскин Я.Ф.</w:t>
      </w:r>
      <w:r>
        <w:rPr>
          <w:sz w:val="28"/>
          <w:szCs w:val="28"/>
        </w:rPr>
        <w:t xml:space="preserve"> Философский детерминизм и научное познание. – М., 1977. </w:t>
      </w:r>
    </w:p>
    <w:p w:rsidR="00EE4DB8" w:rsidRDefault="00EE4DB8" w:rsidP="0050582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2.  Булатов М.А. Диалектика и культура. – К., 1984.</w:t>
      </w:r>
      <w:r w:rsidR="00420856">
        <w:rPr>
          <w:sz w:val="28"/>
          <w:szCs w:val="28"/>
          <w:lang w:val="uk-UA"/>
        </w:rPr>
        <w:t xml:space="preserve"> </w:t>
      </w:r>
    </w:p>
    <w:p w:rsidR="00420856" w:rsidRPr="00420856" w:rsidRDefault="00420856" w:rsidP="0050582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 Енгельс Ф. Діалектика природи / Маркс К., Енгельс Ф. – Твори. – Т. 20. </w:t>
      </w:r>
    </w:p>
    <w:p w:rsidR="00EE4DB8" w:rsidRDefault="004C06C5" w:rsidP="00EE4DB8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</w:t>
      </w:r>
      <w:r w:rsidR="00EE4DB8">
        <w:rPr>
          <w:sz w:val="28"/>
          <w:szCs w:val="28"/>
        </w:rPr>
        <w:t xml:space="preserve">.  Ильенков Э.В. Диалектическая логика. Очерки истории и теории. – М., 1984. </w:t>
      </w:r>
    </w:p>
    <w:p w:rsidR="00EE4DB8" w:rsidRDefault="004C06C5" w:rsidP="00EE4DB8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EE4DB8">
        <w:rPr>
          <w:sz w:val="28"/>
          <w:szCs w:val="28"/>
        </w:rPr>
        <w:t xml:space="preserve">.  Лосев А.Ф. </w:t>
      </w:r>
      <w:r w:rsidR="00DC2457">
        <w:rPr>
          <w:sz w:val="28"/>
          <w:szCs w:val="28"/>
        </w:rPr>
        <w:t>Страсть к диалектике. – М., 1990.</w:t>
      </w:r>
      <w:r>
        <w:rPr>
          <w:sz w:val="28"/>
          <w:szCs w:val="28"/>
          <w:lang w:val="uk-UA"/>
        </w:rPr>
        <w:t xml:space="preserve"> </w:t>
      </w:r>
    </w:p>
    <w:p w:rsidR="004C06C5" w:rsidRPr="004C06C5" w:rsidRDefault="004C06C5" w:rsidP="00EE4DB8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>6.  Ого</w:t>
      </w:r>
      <w:r>
        <w:rPr>
          <w:sz w:val="28"/>
          <w:szCs w:val="28"/>
        </w:rPr>
        <w:t>родников В.П. Познание необходимости. Детерминизм как принцип научного мировоззрения. – М., 1985.</w:t>
      </w:r>
    </w:p>
    <w:p w:rsidR="00DC2457" w:rsidRDefault="004C06C5" w:rsidP="00EE4DB8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C2457">
        <w:rPr>
          <w:sz w:val="28"/>
          <w:szCs w:val="28"/>
        </w:rPr>
        <w:t xml:space="preserve">. Панцхава И.Д., Пахомов Б.Я. Диалектический материализм в свете современной науки. – М., 1971. – С. 118-162. </w:t>
      </w:r>
    </w:p>
    <w:p w:rsidR="003E3D5E" w:rsidRDefault="003E3D5E" w:rsidP="00DC2457">
      <w:pPr>
        <w:spacing w:line="312" w:lineRule="auto"/>
        <w:ind w:left="360" w:hanging="360"/>
        <w:jc w:val="center"/>
        <w:rPr>
          <w:b/>
          <w:sz w:val="32"/>
          <w:szCs w:val="32"/>
          <w:lang w:val="uk-UA"/>
        </w:rPr>
      </w:pPr>
    </w:p>
    <w:p w:rsidR="00DC2457" w:rsidRDefault="00DC2457" w:rsidP="00DC2457">
      <w:pPr>
        <w:spacing w:line="312" w:lineRule="auto"/>
        <w:ind w:left="360" w:hanging="36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>Тема</w:t>
      </w:r>
      <w:r>
        <w:rPr>
          <w:b/>
          <w:sz w:val="32"/>
          <w:szCs w:val="32"/>
          <w:lang w:val="uk-UA"/>
        </w:rPr>
        <w:t xml:space="preserve"> 12. Проблема людини</w:t>
      </w:r>
    </w:p>
    <w:p w:rsidR="00DC2457" w:rsidRDefault="00DC2457" w:rsidP="00DC2457">
      <w:pPr>
        <w:spacing w:line="312" w:lineRule="auto"/>
        <w:ind w:left="360" w:hanging="360"/>
        <w:jc w:val="center"/>
        <w:rPr>
          <w:b/>
          <w:sz w:val="32"/>
          <w:szCs w:val="32"/>
          <w:lang w:val="uk-UA"/>
        </w:rPr>
      </w:pPr>
    </w:p>
    <w:p w:rsidR="00DC2457" w:rsidRDefault="00DC2457" w:rsidP="00DC2457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Лекційний матеріал (2 години)</w:t>
      </w:r>
    </w:p>
    <w:p w:rsidR="00DC2457" w:rsidRDefault="00DC2457" w:rsidP="00595E72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Природні та соціальні передумови появи людини. Антропосоціогенез. Біологічне і соціальне в людині, </w:t>
      </w:r>
      <w:r w:rsidR="00595E72">
        <w:rPr>
          <w:sz w:val="28"/>
          <w:szCs w:val="28"/>
          <w:lang w:val="uk-UA"/>
        </w:rPr>
        <w:t>їх співвідношення. Людина як розумна істота. Людина та природа як середовище її діяльності. Поняття «індивід», «індивідуальність», «особистість». Морально-етична сутність людини як особистості. Соціалізація індивіду. Історичний детермінізм і проблема свободи людини. Цінність людини. Пошуки сенсу людського існування.</w:t>
      </w:r>
    </w:p>
    <w:p w:rsidR="00595E72" w:rsidRDefault="00595E72" w:rsidP="00595E72">
      <w:pPr>
        <w:spacing w:line="312" w:lineRule="auto"/>
        <w:jc w:val="both"/>
        <w:rPr>
          <w:sz w:val="28"/>
          <w:szCs w:val="28"/>
          <w:lang w:val="uk-UA"/>
        </w:rPr>
      </w:pPr>
    </w:p>
    <w:p w:rsidR="00595E72" w:rsidRDefault="00595E72" w:rsidP="00595E72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Тематика самостійного вивчення (5 годин)</w:t>
      </w:r>
    </w:p>
    <w:p w:rsidR="00595E72" w:rsidRDefault="00595E72" w:rsidP="00595E72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Природа, життя, людина. Сучасні теорії походження життя на Землі. </w:t>
      </w:r>
      <w:r w:rsidR="00B04C59">
        <w:rPr>
          <w:sz w:val="28"/>
          <w:szCs w:val="28"/>
          <w:lang w:val="uk-UA"/>
        </w:rPr>
        <w:t xml:space="preserve">Біологізаторський і соціологізаторський підходи в розумінні сутності людини. Людина і природа; взаємодія людини і природи та проблема збереження навколишнього середовища. Взаємовідносини індивіду і суспільства в історичному процесі. Смисл людського буття (життя і смерті). Свобода вибору та відповідальність. </w:t>
      </w:r>
    </w:p>
    <w:p w:rsidR="00B04C59" w:rsidRDefault="00B04C59" w:rsidP="00595E72">
      <w:pPr>
        <w:spacing w:line="312" w:lineRule="auto"/>
        <w:jc w:val="both"/>
        <w:rPr>
          <w:sz w:val="28"/>
          <w:szCs w:val="28"/>
          <w:lang w:val="uk-UA"/>
        </w:rPr>
      </w:pPr>
    </w:p>
    <w:p w:rsidR="00B04C59" w:rsidRDefault="00B04C59" w:rsidP="00B04C59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Питання до семінарського заняття (2 години)</w:t>
      </w:r>
      <w:r w:rsidR="005C4C20">
        <w:rPr>
          <w:b/>
          <w:sz w:val="28"/>
          <w:szCs w:val="28"/>
          <w:lang w:val="uk-UA"/>
        </w:rPr>
        <w:t>:</w:t>
      </w:r>
    </w:p>
    <w:p w:rsidR="005C4C20" w:rsidRDefault="005C4C20" w:rsidP="005C4C20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 Антропосоціогенез. Природні і соціальні передумови появи людини.</w:t>
      </w:r>
    </w:p>
    <w:p w:rsidR="005C4C20" w:rsidRDefault="005C4C20" w:rsidP="005C4C2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Біологічне і соціальне в людині, їх співвідношення. Людина як розумна істота. </w:t>
      </w:r>
    </w:p>
    <w:p w:rsidR="005C4C20" w:rsidRDefault="0039076C" w:rsidP="005C4C2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Поняття індивіду, індивідуальності, особистості. Соціально-етична сутність людини як особистості. </w:t>
      </w:r>
    </w:p>
    <w:p w:rsidR="00C87C41" w:rsidRDefault="0039076C" w:rsidP="00C87C4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 Історичний детермінізм і проблема свободи людини</w:t>
      </w:r>
      <w:r w:rsidR="00C87C41">
        <w:rPr>
          <w:sz w:val="28"/>
          <w:szCs w:val="28"/>
          <w:lang w:val="uk-UA"/>
        </w:rPr>
        <w:t xml:space="preserve">. </w:t>
      </w:r>
    </w:p>
    <w:p w:rsidR="00C87C41" w:rsidRDefault="00C87C41" w:rsidP="00C87C4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C87C41" w:rsidRDefault="00C87C41" w:rsidP="00C87C41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Література основна:</w:t>
      </w:r>
    </w:p>
    <w:p w:rsidR="008115C5" w:rsidRPr="008115C5" w:rsidRDefault="008115C5" w:rsidP="00C87C41">
      <w:pPr>
        <w:spacing w:line="312" w:lineRule="auto"/>
        <w:ind w:left="360" w:hanging="360"/>
        <w:jc w:val="center"/>
        <w:rPr>
          <w:sz w:val="28"/>
          <w:szCs w:val="28"/>
          <w:lang w:val="en-US"/>
        </w:rPr>
      </w:pPr>
      <w:r w:rsidRPr="008115C5">
        <w:rPr>
          <w:sz w:val="28"/>
          <w:szCs w:val="28"/>
          <w:lang w:val="uk-UA"/>
        </w:rPr>
        <w:lastRenderedPageBreak/>
        <w:t>[</w:t>
      </w:r>
      <w:r w:rsidR="00F46501">
        <w:rPr>
          <w:sz w:val="28"/>
          <w:szCs w:val="28"/>
          <w:lang w:val="uk-UA"/>
        </w:rPr>
        <w:t>2;</w:t>
      </w:r>
      <w:r>
        <w:rPr>
          <w:sz w:val="28"/>
          <w:szCs w:val="28"/>
          <w:lang w:val="uk-UA"/>
        </w:rPr>
        <w:t xml:space="preserve"> 111-135</w:t>
      </w:r>
      <w:r w:rsidR="00F46501">
        <w:rPr>
          <w:sz w:val="28"/>
          <w:szCs w:val="28"/>
          <w:lang w:val="en-US"/>
        </w:rPr>
        <w:t>], [3</w:t>
      </w:r>
      <w:r w:rsidR="00F46501">
        <w:rPr>
          <w:sz w:val="28"/>
          <w:szCs w:val="28"/>
          <w:lang w:val="uk-UA"/>
        </w:rPr>
        <w:t>;</w:t>
      </w:r>
      <w:r>
        <w:rPr>
          <w:sz w:val="28"/>
          <w:szCs w:val="28"/>
          <w:lang w:val="en-US"/>
        </w:rPr>
        <w:t xml:space="preserve"> </w:t>
      </w:r>
      <w:r w:rsidR="00F46501">
        <w:rPr>
          <w:sz w:val="28"/>
          <w:szCs w:val="28"/>
          <w:lang w:val="uk-UA"/>
        </w:rPr>
        <w:t>ч.2;</w:t>
      </w:r>
      <w:r>
        <w:rPr>
          <w:sz w:val="28"/>
          <w:szCs w:val="28"/>
          <w:lang w:val="uk-UA"/>
        </w:rPr>
        <w:t xml:space="preserve"> 185-268</w:t>
      </w:r>
      <w:r w:rsidR="00F46501">
        <w:rPr>
          <w:sz w:val="28"/>
          <w:szCs w:val="28"/>
          <w:lang w:val="en-US"/>
        </w:rPr>
        <w:t>], [7</w:t>
      </w:r>
      <w:r w:rsidR="00F46501">
        <w:rPr>
          <w:sz w:val="28"/>
          <w:szCs w:val="28"/>
          <w:lang w:val="uk-UA"/>
        </w:rPr>
        <w:t>;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k-UA"/>
        </w:rPr>
        <w:t>ч.2</w:t>
      </w:r>
      <w:r w:rsidR="00F46501">
        <w:rPr>
          <w:sz w:val="28"/>
          <w:szCs w:val="28"/>
          <w:lang w:val="uk-UA"/>
        </w:rPr>
        <w:t>;</w:t>
      </w:r>
      <w:r w:rsidR="00F46501">
        <w:rPr>
          <w:sz w:val="28"/>
          <w:szCs w:val="28"/>
          <w:lang w:val="en-US"/>
        </w:rPr>
        <w:t xml:space="preserve"> 29-152, 195-246], [11</w:t>
      </w:r>
      <w:r w:rsidR="00F46501">
        <w:rPr>
          <w:sz w:val="28"/>
          <w:szCs w:val="28"/>
          <w:lang w:val="uk-UA"/>
        </w:rPr>
        <w:t>;</w:t>
      </w:r>
      <w:r w:rsidR="00F46501">
        <w:rPr>
          <w:sz w:val="28"/>
          <w:szCs w:val="28"/>
          <w:lang w:val="en-US"/>
        </w:rPr>
        <w:t xml:space="preserve"> 336-367], [13</w:t>
      </w:r>
      <w:r w:rsidR="00F46501">
        <w:rPr>
          <w:sz w:val="28"/>
          <w:szCs w:val="28"/>
          <w:lang w:val="uk-UA"/>
        </w:rPr>
        <w:t>;</w:t>
      </w:r>
      <w:r>
        <w:rPr>
          <w:sz w:val="28"/>
          <w:szCs w:val="28"/>
          <w:lang w:val="en-US"/>
        </w:rPr>
        <w:t xml:space="preserve"> 260- 273]</w:t>
      </w:r>
      <w:r w:rsidR="00F46501">
        <w:rPr>
          <w:sz w:val="28"/>
          <w:szCs w:val="28"/>
          <w:lang w:val="en-US"/>
        </w:rPr>
        <w:t>, [17</w:t>
      </w:r>
      <w:r w:rsidR="00F46501">
        <w:rPr>
          <w:sz w:val="28"/>
          <w:szCs w:val="28"/>
          <w:lang w:val="uk-UA"/>
        </w:rPr>
        <w:t>;</w:t>
      </w:r>
      <w:r w:rsidR="00DC5E9D">
        <w:rPr>
          <w:sz w:val="28"/>
          <w:szCs w:val="28"/>
          <w:lang w:val="en-US"/>
        </w:rPr>
        <w:t xml:space="preserve"> 293-327]</w:t>
      </w:r>
    </w:p>
    <w:p w:rsidR="0039076C" w:rsidRDefault="0039076C" w:rsidP="005C4C2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39076C" w:rsidRPr="0039076C" w:rsidRDefault="00C87C41" w:rsidP="0039076C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Література додаткова</w:t>
      </w:r>
      <w:r w:rsidR="0039076C">
        <w:rPr>
          <w:b/>
          <w:sz w:val="28"/>
          <w:szCs w:val="28"/>
          <w:lang w:val="uk-UA"/>
        </w:rPr>
        <w:t>:</w:t>
      </w:r>
    </w:p>
    <w:p w:rsidR="00B04C59" w:rsidRDefault="002D5C36" w:rsidP="002D5C36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 Арьес Ф. Человек перед лицом смерти. – М., 1992.</w:t>
      </w:r>
    </w:p>
    <w:p w:rsidR="008268D8" w:rsidRDefault="002D5C36" w:rsidP="002D5C36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</w:t>
      </w:r>
      <w:r w:rsidR="008268D8">
        <w:rPr>
          <w:sz w:val="28"/>
          <w:szCs w:val="28"/>
          <w:lang w:val="uk-UA"/>
        </w:rPr>
        <w:t xml:space="preserve">Веклич О.А. Экологические противоречия. – К., 1991. </w:t>
      </w:r>
    </w:p>
    <w:p w:rsidR="008268D8" w:rsidRDefault="008268D8" w:rsidP="008268D8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 Дилигенский Г.Г. В защиту человеческой индивидуальности // Вопросы философии. – 1990. - № 3. </w:t>
      </w:r>
    </w:p>
    <w:p w:rsidR="00D36DD2" w:rsidRDefault="00D36DD2" w:rsidP="008268D8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 Ортега і Гас</w:t>
      </w:r>
      <w:r w:rsidR="00357D8F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 xml:space="preserve">ет Х. Бунт мас. – Хроніка 2000. – 1995. - № 1-2. </w:t>
      </w:r>
    </w:p>
    <w:p w:rsidR="008268D8" w:rsidRDefault="00D36DD2" w:rsidP="008268D8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8268D8">
        <w:rPr>
          <w:sz w:val="28"/>
          <w:szCs w:val="28"/>
          <w:lang w:val="uk-UA"/>
        </w:rPr>
        <w:t xml:space="preserve">.  О человеческом в человеке. – М., 1991. </w:t>
      </w:r>
    </w:p>
    <w:p w:rsidR="008268D8" w:rsidRDefault="00D36DD2" w:rsidP="008268D8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6</w:t>
      </w:r>
      <w:r w:rsidR="008268D8">
        <w:rPr>
          <w:sz w:val="28"/>
          <w:szCs w:val="28"/>
          <w:lang w:val="uk-UA"/>
        </w:rPr>
        <w:t xml:space="preserve">.  </w:t>
      </w:r>
      <w:r>
        <w:rPr>
          <w:sz w:val="28"/>
          <w:szCs w:val="28"/>
        </w:rPr>
        <w:t xml:space="preserve">Проблема человека в западной философии. – М., 1988. </w:t>
      </w:r>
    </w:p>
    <w:p w:rsidR="00D36DD2" w:rsidRDefault="00D36DD2" w:rsidP="008268D8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7.  Тейяр де Шарден П. Феномен человека. – М., 1987.</w:t>
      </w:r>
    </w:p>
    <w:p w:rsidR="00D36DD2" w:rsidRDefault="00D36DD2" w:rsidP="008268D8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Человек. Мыслители прошлого и настоящего о его жизни, смерти и бессмертии. – М., 1991. </w:t>
      </w:r>
    </w:p>
    <w:p w:rsidR="0068457C" w:rsidRDefault="0068457C" w:rsidP="008268D8">
      <w:pPr>
        <w:spacing w:line="312" w:lineRule="auto"/>
        <w:ind w:left="360" w:hanging="360"/>
        <w:jc w:val="both"/>
        <w:rPr>
          <w:sz w:val="28"/>
          <w:szCs w:val="28"/>
        </w:rPr>
      </w:pPr>
    </w:p>
    <w:p w:rsidR="0068457C" w:rsidRDefault="0068457C" w:rsidP="0068457C">
      <w:pPr>
        <w:spacing w:line="312" w:lineRule="auto"/>
        <w:ind w:left="360" w:hanging="36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Тема 13. </w:t>
      </w:r>
      <w:r w:rsidR="0050147A">
        <w:rPr>
          <w:b/>
          <w:sz w:val="32"/>
          <w:szCs w:val="32"/>
        </w:rPr>
        <w:t>Практична д</w:t>
      </w:r>
      <w:r w:rsidR="0050147A">
        <w:rPr>
          <w:b/>
          <w:sz w:val="32"/>
          <w:szCs w:val="32"/>
          <w:lang w:val="uk-UA"/>
        </w:rPr>
        <w:t>і</w:t>
      </w:r>
      <w:r w:rsidR="0050147A">
        <w:rPr>
          <w:b/>
          <w:sz w:val="32"/>
          <w:szCs w:val="32"/>
        </w:rPr>
        <w:t>яльн</w:t>
      </w:r>
      <w:r w:rsidR="0050147A">
        <w:rPr>
          <w:b/>
          <w:sz w:val="32"/>
          <w:szCs w:val="32"/>
          <w:lang w:val="uk-UA"/>
        </w:rPr>
        <w:t>і</w:t>
      </w:r>
      <w:r w:rsidR="0050147A">
        <w:rPr>
          <w:b/>
          <w:sz w:val="32"/>
          <w:szCs w:val="32"/>
        </w:rPr>
        <w:t>сть людини</w:t>
      </w:r>
      <w:r w:rsidR="0050147A">
        <w:rPr>
          <w:b/>
          <w:sz w:val="32"/>
          <w:szCs w:val="32"/>
          <w:lang w:val="uk-UA"/>
        </w:rPr>
        <w:t xml:space="preserve"> </w:t>
      </w:r>
    </w:p>
    <w:p w:rsidR="0050147A" w:rsidRDefault="0050147A" w:rsidP="0068457C">
      <w:pPr>
        <w:spacing w:line="312" w:lineRule="auto"/>
        <w:ind w:left="360" w:hanging="360"/>
        <w:jc w:val="center"/>
        <w:rPr>
          <w:b/>
          <w:sz w:val="32"/>
          <w:szCs w:val="32"/>
          <w:lang w:val="uk-UA"/>
        </w:rPr>
      </w:pPr>
    </w:p>
    <w:p w:rsidR="0050147A" w:rsidRDefault="0050147A" w:rsidP="0050147A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 w:rsidRPr="0050147A">
        <w:rPr>
          <w:b/>
          <w:sz w:val="28"/>
          <w:szCs w:val="28"/>
          <w:lang w:val="uk-UA"/>
        </w:rPr>
        <w:t>Тематика</w:t>
      </w:r>
      <w:r>
        <w:rPr>
          <w:b/>
          <w:sz w:val="28"/>
          <w:szCs w:val="28"/>
          <w:lang w:val="uk-UA"/>
        </w:rPr>
        <w:t xml:space="preserve"> самостійного вивчення (4 години) </w:t>
      </w:r>
    </w:p>
    <w:p w:rsidR="0050147A" w:rsidRDefault="0050147A" w:rsidP="0050147A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Діяльна сутність людини. Матеріальна і духовна діяльність. Практика як суто людський спосіб відношення до світу, її активно-творчий, чуттєво-предметний характер. Генезис практичної діяльності, її суб'єктивно- об'єктивний зміст. Цілеспрямованість практики. Структура практичної діяльності. Знаряддя праці та їх роль в розумовому і культурному розвитку людини. </w:t>
      </w:r>
      <w:r w:rsidR="00BB2EA6">
        <w:rPr>
          <w:sz w:val="28"/>
          <w:szCs w:val="28"/>
          <w:lang w:val="uk-UA"/>
        </w:rPr>
        <w:t xml:space="preserve">Ціль, засоби і результати практичної діяльності. Види практики. Особливості виробничо-трудової, соціально-політичної і науково-експериментальної </w:t>
      </w:r>
      <w:r w:rsidR="00A26BB5">
        <w:rPr>
          <w:sz w:val="28"/>
          <w:szCs w:val="28"/>
          <w:lang w:val="uk-UA"/>
        </w:rPr>
        <w:t xml:space="preserve">практики. Технічна діяльність. Роль практики в пізнанні. Взаємозв'язок практичної і теоретичної діяльності. Суспільно-історична практика і духовне життя людства. </w:t>
      </w:r>
    </w:p>
    <w:p w:rsidR="00A26BB5" w:rsidRDefault="00A26BB5" w:rsidP="0050147A">
      <w:pPr>
        <w:spacing w:line="312" w:lineRule="auto"/>
        <w:jc w:val="both"/>
        <w:rPr>
          <w:sz w:val="28"/>
          <w:szCs w:val="28"/>
          <w:lang w:val="uk-UA"/>
        </w:rPr>
      </w:pPr>
    </w:p>
    <w:p w:rsidR="00A26BB5" w:rsidRDefault="00A26BB5" w:rsidP="00A26BB5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Література основна:</w:t>
      </w:r>
    </w:p>
    <w:p w:rsidR="00A26BB5" w:rsidRDefault="00291F7D" w:rsidP="00A26BB5">
      <w:pPr>
        <w:spacing w:line="312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[3</w:t>
      </w:r>
      <w:r>
        <w:rPr>
          <w:sz w:val="28"/>
          <w:szCs w:val="28"/>
          <w:lang w:val="uk-UA"/>
        </w:rPr>
        <w:t>;</w:t>
      </w:r>
      <w:r w:rsidR="00A26BB5">
        <w:rPr>
          <w:sz w:val="28"/>
          <w:szCs w:val="28"/>
          <w:lang w:val="en-US"/>
        </w:rPr>
        <w:t xml:space="preserve"> </w:t>
      </w:r>
      <w:r w:rsidR="008115C5">
        <w:rPr>
          <w:sz w:val="28"/>
          <w:szCs w:val="28"/>
          <w:lang w:val="uk-UA"/>
        </w:rPr>
        <w:t>ч.</w:t>
      </w:r>
      <w:r>
        <w:rPr>
          <w:sz w:val="28"/>
          <w:szCs w:val="28"/>
          <w:lang w:val="uk-UA"/>
        </w:rPr>
        <w:t>2;</w:t>
      </w:r>
      <w:r>
        <w:rPr>
          <w:sz w:val="28"/>
          <w:szCs w:val="28"/>
          <w:lang w:val="en-US"/>
        </w:rPr>
        <w:t xml:space="preserve"> 269-287], [9</w:t>
      </w:r>
      <w:r>
        <w:rPr>
          <w:sz w:val="28"/>
          <w:szCs w:val="28"/>
          <w:lang w:val="uk-UA"/>
        </w:rPr>
        <w:t>;</w:t>
      </w:r>
      <w:r>
        <w:rPr>
          <w:sz w:val="28"/>
          <w:szCs w:val="28"/>
          <w:lang w:val="en-US"/>
        </w:rPr>
        <w:t xml:space="preserve"> 189-209], [13</w:t>
      </w:r>
      <w:r>
        <w:rPr>
          <w:sz w:val="28"/>
          <w:szCs w:val="28"/>
          <w:lang w:val="uk-UA"/>
        </w:rPr>
        <w:t>;</w:t>
      </w:r>
      <w:r>
        <w:rPr>
          <w:sz w:val="28"/>
          <w:szCs w:val="28"/>
          <w:lang w:val="en-US"/>
        </w:rPr>
        <w:t xml:space="preserve"> 273-282], [17</w:t>
      </w:r>
      <w:r>
        <w:rPr>
          <w:sz w:val="28"/>
          <w:szCs w:val="28"/>
          <w:lang w:val="uk-UA"/>
        </w:rPr>
        <w:t>;</w:t>
      </w:r>
      <w:r w:rsidR="00FF0E42">
        <w:rPr>
          <w:sz w:val="28"/>
          <w:szCs w:val="28"/>
          <w:lang w:val="en-US"/>
        </w:rPr>
        <w:t xml:space="preserve"> 257-261]</w:t>
      </w:r>
    </w:p>
    <w:p w:rsidR="00FF0E42" w:rsidRDefault="00FF0E42" w:rsidP="00A26BB5">
      <w:pPr>
        <w:spacing w:line="312" w:lineRule="auto"/>
        <w:jc w:val="center"/>
        <w:rPr>
          <w:sz w:val="28"/>
          <w:szCs w:val="28"/>
          <w:lang w:val="uk-UA"/>
        </w:rPr>
      </w:pPr>
    </w:p>
    <w:p w:rsidR="003E3D5E" w:rsidRPr="003E3D5E" w:rsidRDefault="003E3D5E" w:rsidP="00A26BB5">
      <w:pPr>
        <w:spacing w:line="312" w:lineRule="auto"/>
        <w:jc w:val="center"/>
        <w:rPr>
          <w:sz w:val="28"/>
          <w:szCs w:val="28"/>
          <w:lang w:val="uk-UA"/>
        </w:rPr>
      </w:pPr>
    </w:p>
    <w:p w:rsidR="00FF0E42" w:rsidRDefault="00FF0E42" w:rsidP="00A26BB5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Література додаткова:</w:t>
      </w:r>
    </w:p>
    <w:p w:rsidR="00FF0E42" w:rsidRDefault="00FF0E42" w:rsidP="00FF0E42">
      <w:pPr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1.  Аре</w:t>
      </w:r>
      <w:r>
        <w:rPr>
          <w:sz w:val="28"/>
          <w:szCs w:val="28"/>
        </w:rPr>
        <w:t>фьева В.С. Общество. Познание. Практика. – М., 1988. – С. 183-217.</w:t>
      </w:r>
    </w:p>
    <w:p w:rsidR="00FF0E42" w:rsidRDefault="00FF0E42" w:rsidP="00FF0E42">
      <w:pPr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 Взаимосвязь теории и практики. – К., 1986. – С. 7 – 48, 110</w:t>
      </w:r>
      <w:r w:rsidR="00502B27">
        <w:rPr>
          <w:sz w:val="28"/>
          <w:szCs w:val="28"/>
        </w:rPr>
        <w:t>-</w:t>
      </w:r>
      <w:r>
        <w:rPr>
          <w:sz w:val="28"/>
          <w:szCs w:val="28"/>
        </w:rPr>
        <w:t xml:space="preserve">132. </w:t>
      </w:r>
    </w:p>
    <w:p w:rsidR="00FF0E42" w:rsidRDefault="008F5E58" w:rsidP="008F5E58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F0E42">
        <w:rPr>
          <w:sz w:val="28"/>
          <w:szCs w:val="28"/>
        </w:rPr>
        <w:t xml:space="preserve">Вильчинский В.Д. Познание и практика в структуре деятельности. </w:t>
      </w:r>
      <w:r>
        <w:rPr>
          <w:sz w:val="28"/>
          <w:szCs w:val="28"/>
        </w:rPr>
        <w:t>–</w:t>
      </w:r>
      <w:r w:rsidR="00FF0E42">
        <w:rPr>
          <w:sz w:val="28"/>
          <w:szCs w:val="28"/>
        </w:rPr>
        <w:t xml:space="preserve"> Рига</w:t>
      </w:r>
      <w:r>
        <w:rPr>
          <w:sz w:val="28"/>
          <w:szCs w:val="28"/>
        </w:rPr>
        <w:t xml:space="preserve">, 1988. – С. 53 </w:t>
      </w:r>
      <w:r w:rsidR="00502B27">
        <w:rPr>
          <w:sz w:val="28"/>
          <w:szCs w:val="28"/>
        </w:rPr>
        <w:t>-</w:t>
      </w:r>
      <w:r>
        <w:rPr>
          <w:sz w:val="28"/>
          <w:szCs w:val="28"/>
        </w:rPr>
        <w:t xml:space="preserve">137. </w:t>
      </w:r>
    </w:p>
    <w:p w:rsidR="008F5E58" w:rsidRDefault="008F5E58" w:rsidP="008F5E58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4.  Кап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>тон В.П., Палагута В.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>. Філософські</w:t>
      </w:r>
      <w:r>
        <w:rPr>
          <w:sz w:val="28"/>
          <w:szCs w:val="28"/>
          <w:lang w:val="uk-UA"/>
        </w:rPr>
        <w:t xml:space="preserve"> проблеми техніки. – Дн-ськ: ДМетАУ, 1997. </w:t>
      </w:r>
    </w:p>
    <w:p w:rsidR="008F5E58" w:rsidRDefault="00502B27" w:rsidP="008F5E58">
      <w:pPr>
        <w:spacing w:line="312" w:lineRule="auto"/>
        <w:ind w:left="360" w:hanging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 xml:space="preserve">5.  </w:t>
      </w:r>
      <w:r>
        <w:rPr>
          <w:sz w:val="28"/>
          <w:szCs w:val="28"/>
        </w:rPr>
        <w:t>Основы современной философии. Учебник для высших учебных заведений. – СПб, 1997. – С. 217-224.</w:t>
      </w:r>
    </w:p>
    <w:p w:rsidR="00DC5E9D" w:rsidRDefault="00DC5E9D" w:rsidP="008F5E58">
      <w:pPr>
        <w:spacing w:line="312" w:lineRule="auto"/>
        <w:ind w:left="360" w:hanging="360"/>
        <w:jc w:val="both"/>
        <w:rPr>
          <w:sz w:val="28"/>
          <w:szCs w:val="28"/>
          <w:lang w:val="en-US"/>
        </w:rPr>
      </w:pPr>
    </w:p>
    <w:p w:rsidR="00DC5E9D" w:rsidRDefault="00BC74D0" w:rsidP="00DC5E9D">
      <w:pPr>
        <w:spacing w:line="312" w:lineRule="auto"/>
        <w:ind w:left="360" w:hanging="36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Тема 14. Пізнавальна діяльність людини </w:t>
      </w:r>
    </w:p>
    <w:p w:rsidR="00BC74D0" w:rsidRDefault="00BC74D0" w:rsidP="00DC5E9D">
      <w:pPr>
        <w:spacing w:line="312" w:lineRule="auto"/>
        <w:ind w:left="360" w:hanging="36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</w:t>
      </w:r>
    </w:p>
    <w:p w:rsidR="00BC74D0" w:rsidRDefault="00BC74D0" w:rsidP="00DC5E9D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Тематика самостійного вивчення (6 годин)</w:t>
      </w:r>
    </w:p>
    <w:p w:rsidR="00BC74D0" w:rsidRDefault="00BC74D0" w:rsidP="00BC74D0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Пізнання як процес взаємодії суб'єкта і об'єкта на основі практики. Структура пізнавальної діяльності. </w:t>
      </w:r>
      <w:r w:rsidR="00566582">
        <w:rPr>
          <w:sz w:val="28"/>
          <w:szCs w:val="28"/>
          <w:lang w:val="uk-UA"/>
        </w:rPr>
        <w:t xml:space="preserve">Основні принципи сучасної теорії пізнання. Рівні і форми пізнавального процесу. Співвідношення чуттєвого та раціонального пізнання. Знання як відображення дійсності. Проблема істинності в пізнанні. Гносеологічна позиція агностицизму. Істинне і помилкове знання. Об'єктивність істини. Концепція когерентної істини. Прагматистське розуміння істини. Абсолютна і відносна істина, її конкретність. Практика як вирішальний критерій істинності знання. </w:t>
      </w:r>
    </w:p>
    <w:p w:rsidR="00566582" w:rsidRDefault="00566582" w:rsidP="00BC74D0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Наукове пізнання, його особливості. </w:t>
      </w:r>
      <w:r w:rsidR="00AD4FE2">
        <w:rPr>
          <w:sz w:val="28"/>
          <w:szCs w:val="28"/>
          <w:lang w:val="uk-UA"/>
        </w:rPr>
        <w:t>Емпіричний і теоретичний рівні наукового пізнання. Методи емпіричного і теоретичного дослідження. Методологія як вчення. Форми наукового знання. Наукова теорія як форма знання, її евристична функція. Наука, техніка і науково-технічна раціональність. Наука і творча фантазія. Наука і релігійна віра</w:t>
      </w:r>
      <w:r w:rsidR="00653119">
        <w:rPr>
          <w:sz w:val="28"/>
          <w:szCs w:val="28"/>
          <w:lang w:val="uk-UA"/>
        </w:rPr>
        <w:t>.</w:t>
      </w:r>
      <w:r w:rsidR="00AD4FE2">
        <w:rPr>
          <w:sz w:val="28"/>
          <w:szCs w:val="28"/>
          <w:lang w:val="uk-UA"/>
        </w:rPr>
        <w:t xml:space="preserve"> Соціальні функції науки. </w:t>
      </w:r>
    </w:p>
    <w:p w:rsidR="00653119" w:rsidRDefault="00653119" w:rsidP="00BC74D0">
      <w:pPr>
        <w:spacing w:line="312" w:lineRule="auto"/>
        <w:jc w:val="both"/>
        <w:rPr>
          <w:sz w:val="28"/>
          <w:szCs w:val="28"/>
          <w:lang w:val="uk-UA"/>
        </w:rPr>
      </w:pPr>
    </w:p>
    <w:p w:rsidR="00653119" w:rsidRDefault="00653119" w:rsidP="00653119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Література основна:</w:t>
      </w:r>
    </w:p>
    <w:p w:rsidR="00653119" w:rsidRDefault="00291F7D" w:rsidP="00653119">
      <w:pPr>
        <w:spacing w:line="312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[1</w:t>
      </w:r>
      <w:r>
        <w:rPr>
          <w:sz w:val="28"/>
          <w:szCs w:val="28"/>
          <w:lang w:val="uk-UA"/>
        </w:rPr>
        <w:t>;</w:t>
      </w:r>
      <w:r>
        <w:rPr>
          <w:sz w:val="28"/>
          <w:szCs w:val="28"/>
          <w:lang w:val="en-US"/>
        </w:rPr>
        <w:t xml:space="preserve"> 283-419], [3</w:t>
      </w:r>
      <w:r>
        <w:rPr>
          <w:sz w:val="28"/>
          <w:szCs w:val="28"/>
          <w:lang w:val="uk-UA"/>
        </w:rPr>
        <w:t>;</w:t>
      </w:r>
      <w:r w:rsidR="00653119">
        <w:rPr>
          <w:sz w:val="28"/>
          <w:szCs w:val="28"/>
          <w:lang w:val="en-US"/>
        </w:rPr>
        <w:t xml:space="preserve"> </w:t>
      </w:r>
      <w:r w:rsidR="00653119">
        <w:rPr>
          <w:sz w:val="28"/>
          <w:szCs w:val="28"/>
          <w:lang w:val="uk-UA"/>
        </w:rPr>
        <w:t>ч.2, 318-358</w:t>
      </w:r>
      <w:r>
        <w:rPr>
          <w:sz w:val="28"/>
          <w:szCs w:val="28"/>
          <w:lang w:val="en-US"/>
        </w:rPr>
        <w:t>], [7</w:t>
      </w:r>
      <w:r>
        <w:rPr>
          <w:sz w:val="28"/>
          <w:szCs w:val="28"/>
          <w:lang w:val="uk-UA"/>
        </w:rPr>
        <w:t>;</w:t>
      </w:r>
      <w:r w:rsidR="0065311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k-UA"/>
        </w:rPr>
        <w:t>ч.1;</w:t>
      </w:r>
      <w:r w:rsidR="00653119">
        <w:rPr>
          <w:sz w:val="28"/>
          <w:szCs w:val="28"/>
          <w:lang w:val="uk-UA"/>
        </w:rPr>
        <w:t xml:space="preserve"> 520-658</w:t>
      </w:r>
      <w:r w:rsidR="00653119">
        <w:rPr>
          <w:sz w:val="28"/>
          <w:szCs w:val="28"/>
          <w:lang w:val="en-US"/>
        </w:rPr>
        <w:t>], [</w:t>
      </w:r>
      <w:r>
        <w:rPr>
          <w:sz w:val="28"/>
          <w:szCs w:val="28"/>
          <w:lang w:val="en-US"/>
        </w:rPr>
        <w:t>11</w:t>
      </w:r>
      <w:r>
        <w:rPr>
          <w:sz w:val="28"/>
          <w:szCs w:val="28"/>
          <w:lang w:val="uk-UA"/>
        </w:rPr>
        <w:t>;</w:t>
      </w:r>
      <w:r>
        <w:rPr>
          <w:sz w:val="28"/>
          <w:szCs w:val="28"/>
          <w:lang w:val="en-US"/>
        </w:rPr>
        <w:t xml:space="preserve"> 414-520], [17</w:t>
      </w:r>
      <w:r>
        <w:rPr>
          <w:sz w:val="28"/>
          <w:szCs w:val="28"/>
          <w:lang w:val="uk-UA"/>
        </w:rPr>
        <w:t>;</w:t>
      </w:r>
      <w:r w:rsidR="00653119">
        <w:rPr>
          <w:sz w:val="28"/>
          <w:szCs w:val="28"/>
          <w:lang w:val="en-US"/>
        </w:rPr>
        <w:t xml:space="preserve"> 238-256, 262-279] </w:t>
      </w:r>
    </w:p>
    <w:p w:rsidR="00653119" w:rsidRDefault="00653119" w:rsidP="00653119">
      <w:pPr>
        <w:spacing w:line="312" w:lineRule="auto"/>
        <w:jc w:val="center"/>
        <w:rPr>
          <w:sz w:val="28"/>
          <w:szCs w:val="28"/>
          <w:lang w:val="en-US"/>
        </w:rPr>
      </w:pPr>
    </w:p>
    <w:p w:rsidR="00653119" w:rsidRDefault="00653119" w:rsidP="00653119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Література додаткова:</w:t>
      </w:r>
    </w:p>
    <w:p w:rsidR="00653119" w:rsidRDefault="008D6648" w:rsidP="008D6648">
      <w:pPr>
        <w:spacing w:line="312" w:lineRule="auto"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 xml:space="preserve">1. Андрос </w:t>
      </w:r>
      <w:r>
        <w:rPr>
          <w:sz w:val="28"/>
          <w:szCs w:val="28"/>
        </w:rPr>
        <w:t xml:space="preserve">Е.И. Истина как проблема познания и мировоззрения. – К., 1984. </w:t>
      </w:r>
    </w:p>
    <w:p w:rsidR="008D6648" w:rsidRDefault="008D6648" w:rsidP="008D6648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2.  Батищев Г.С. Введение в диалектику творчества. – СПб, 1997.</w:t>
      </w:r>
      <w:r w:rsidR="0074600B">
        <w:rPr>
          <w:sz w:val="28"/>
          <w:szCs w:val="28"/>
          <w:lang w:val="uk-UA"/>
        </w:rPr>
        <w:t xml:space="preserve"> </w:t>
      </w:r>
    </w:p>
    <w:p w:rsidR="0074600B" w:rsidRPr="0074600B" w:rsidRDefault="0074600B" w:rsidP="008D6648">
      <w:pPr>
        <w:spacing w:line="312" w:lineRule="auto"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3.  Вебер М. Наука как призвание и искусство / Самосознание европейской культуры ХХ века. – М.,1991. – С. 130-153.</w:t>
      </w:r>
    </w:p>
    <w:p w:rsidR="008D6648" w:rsidRDefault="002A2867" w:rsidP="008D6648">
      <w:pPr>
        <w:spacing w:line="312" w:lineRule="auto"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D6648">
        <w:rPr>
          <w:sz w:val="28"/>
          <w:szCs w:val="28"/>
        </w:rPr>
        <w:t>.  Диалектика процесса познания. – М., 1985.</w:t>
      </w:r>
    </w:p>
    <w:p w:rsidR="008D6648" w:rsidRDefault="002A2867" w:rsidP="0089520F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9520F">
        <w:rPr>
          <w:sz w:val="28"/>
          <w:szCs w:val="28"/>
        </w:rPr>
        <w:t xml:space="preserve">. Кохановский В.П. Философия и методология науки. – Ростов на/Д., 1999. – Гл. 1-3. </w:t>
      </w:r>
    </w:p>
    <w:p w:rsidR="0089520F" w:rsidRDefault="002A2867" w:rsidP="0089520F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9520F">
        <w:rPr>
          <w:sz w:val="28"/>
          <w:szCs w:val="28"/>
        </w:rPr>
        <w:t xml:space="preserve">. Лекторский В.А. Теория познания (гносеология, эпистемология) // Вопросы философии. – 1999. - №8. </w:t>
      </w:r>
    </w:p>
    <w:p w:rsidR="002A2867" w:rsidRDefault="002A2867" w:rsidP="0089520F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7. Современная философия науки: Знание, рациональность, ценности в трудах мыслителей Запада. Хрестоматия. – М., 1996.</w:t>
      </w:r>
    </w:p>
    <w:p w:rsidR="0089520F" w:rsidRDefault="002A2867" w:rsidP="0089520F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30D82">
        <w:rPr>
          <w:sz w:val="28"/>
          <w:szCs w:val="28"/>
        </w:rPr>
        <w:t xml:space="preserve">.  </w:t>
      </w:r>
      <w:r w:rsidR="0089520F">
        <w:rPr>
          <w:sz w:val="28"/>
          <w:szCs w:val="28"/>
        </w:rPr>
        <w:t>Швырев В.С. Научное познание как деятельность. – М., 1984. – С. 185-230</w:t>
      </w:r>
      <w:r w:rsidR="00830D82">
        <w:rPr>
          <w:sz w:val="28"/>
          <w:szCs w:val="28"/>
        </w:rPr>
        <w:t xml:space="preserve">. </w:t>
      </w:r>
    </w:p>
    <w:p w:rsidR="00830D82" w:rsidRDefault="002A2867" w:rsidP="0089520F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9</w:t>
      </w:r>
      <w:r w:rsidR="00830D82">
        <w:rPr>
          <w:sz w:val="28"/>
          <w:szCs w:val="28"/>
        </w:rPr>
        <w:t xml:space="preserve">.  Шевченко </w:t>
      </w:r>
      <w:r w:rsidR="00830D82">
        <w:rPr>
          <w:sz w:val="28"/>
          <w:szCs w:val="28"/>
          <w:lang w:val="uk-UA"/>
        </w:rPr>
        <w:t>В.І. Концепція пізнання в українській філософії. – К., 1993.</w:t>
      </w:r>
    </w:p>
    <w:p w:rsidR="00830D82" w:rsidRDefault="002A2867" w:rsidP="0089520F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</w:t>
      </w:r>
      <w:r w:rsidR="00830D82">
        <w:rPr>
          <w:sz w:val="28"/>
          <w:szCs w:val="28"/>
          <w:lang w:val="uk-UA"/>
        </w:rPr>
        <w:t xml:space="preserve">Ярошевець В.І. Людина в системі пізнання. – К., 1996. </w:t>
      </w:r>
    </w:p>
    <w:p w:rsidR="00830D82" w:rsidRDefault="00830D82" w:rsidP="0089520F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830D82" w:rsidRDefault="00830D82" w:rsidP="00830D82">
      <w:pPr>
        <w:spacing w:line="312" w:lineRule="auto"/>
        <w:ind w:left="360" w:hanging="36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Тема 15. Суспільство, його структура і закономірності розвитку</w:t>
      </w:r>
    </w:p>
    <w:p w:rsidR="00830D82" w:rsidRDefault="00830D82" w:rsidP="00830D82">
      <w:pPr>
        <w:spacing w:line="312" w:lineRule="auto"/>
        <w:ind w:left="360" w:hanging="360"/>
        <w:jc w:val="center"/>
        <w:rPr>
          <w:b/>
          <w:sz w:val="32"/>
          <w:szCs w:val="32"/>
          <w:lang w:val="uk-UA"/>
        </w:rPr>
      </w:pPr>
    </w:p>
    <w:p w:rsidR="00830D82" w:rsidRDefault="00830D82" w:rsidP="00830D82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 w:rsidRPr="00830D82">
        <w:rPr>
          <w:b/>
          <w:sz w:val="28"/>
          <w:szCs w:val="28"/>
          <w:lang w:val="uk-UA"/>
        </w:rPr>
        <w:t>Лекційний матеріал (2 години)</w:t>
      </w:r>
      <w:r>
        <w:rPr>
          <w:b/>
          <w:sz w:val="28"/>
          <w:szCs w:val="28"/>
          <w:lang w:val="uk-UA"/>
        </w:rPr>
        <w:t xml:space="preserve"> </w:t>
      </w:r>
    </w:p>
    <w:p w:rsidR="00390A93" w:rsidRDefault="00390A93" w:rsidP="00681C8C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Суспільство як предмет філософського аналізу. Специфіка суспільних законів і соціального пізнання. </w:t>
      </w:r>
      <w:r w:rsidR="00D167BB">
        <w:rPr>
          <w:sz w:val="28"/>
          <w:szCs w:val="28"/>
          <w:lang w:val="uk-UA"/>
        </w:rPr>
        <w:t xml:space="preserve">Суспільство як система об'єктивно-історичних зв'язків і відносин між людьми. Суспільні відносини і спілкування. Базис і надбудова. Формаційний підхід в дослідженні суспільства. Суспільно-економічна формація, її структура. Матеріальне виробництво, </w:t>
      </w:r>
      <w:r w:rsidR="005B1B05">
        <w:rPr>
          <w:sz w:val="28"/>
          <w:szCs w:val="28"/>
          <w:lang w:val="uk-UA"/>
        </w:rPr>
        <w:t xml:space="preserve">його способи і структура. Суспільне буття і суспільна свідомість. Суспільна психологія і суспільна ідеологія. Форми суспільної свідомості. Об'єктивні фактори суспільного розвитку. Географічний і демографічний детермінізм. Технократизм. Проблеми техногенного розвитку суспільства. Суб'єктивні фактори суспільного розвитку. Історичні спільноти. </w:t>
      </w:r>
      <w:r w:rsidR="00681C8C">
        <w:rPr>
          <w:sz w:val="28"/>
          <w:szCs w:val="28"/>
          <w:lang w:val="uk-UA"/>
        </w:rPr>
        <w:t>Роль народних мас</w:t>
      </w:r>
      <w:r w:rsidR="00BA709D">
        <w:rPr>
          <w:sz w:val="28"/>
          <w:szCs w:val="28"/>
          <w:lang w:val="uk-UA"/>
        </w:rPr>
        <w:t xml:space="preserve"> і</w:t>
      </w:r>
      <w:r w:rsidR="00681C8C">
        <w:rPr>
          <w:sz w:val="28"/>
          <w:szCs w:val="28"/>
          <w:lang w:val="uk-UA"/>
        </w:rPr>
        <w:t xml:space="preserve"> особистості в історії. Людина як суб'єкт і об'єкт історичного розвитку. </w:t>
      </w:r>
    </w:p>
    <w:p w:rsidR="00681C8C" w:rsidRDefault="00681C8C" w:rsidP="00390A93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681C8C" w:rsidRDefault="00681C8C" w:rsidP="00681C8C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Тематика самостійного вивчення</w:t>
      </w:r>
      <w:r w:rsidR="00F65D65">
        <w:rPr>
          <w:b/>
          <w:sz w:val="28"/>
          <w:szCs w:val="28"/>
          <w:lang w:val="uk-UA"/>
        </w:rPr>
        <w:t xml:space="preserve"> (6 годин)</w:t>
      </w:r>
      <w:r>
        <w:rPr>
          <w:b/>
          <w:sz w:val="28"/>
          <w:szCs w:val="28"/>
          <w:lang w:val="uk-UA"/>
        </w:rPr>
        <w:t xml:space="preserve"> </w:t>
      </w:r>
    </w:p>
    <w:p w:rsidR="00681C8C" w:rsidRDefault="00681C8C" w:rsidP="00607D2F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607D2F">
        <w:rPr>
          <w:sz w:val="28"/>
          <w:szCs w:val="28"/>
          <w:lang w:val="uk-UA"/>
        </w:rPr>
        <w:t>Цінності і ціннісні відносини. Аксіологія – наука про цінності. Цінність як продукт людської діяльності. Матеріальні і духовні цінності, їх структура та види. Об'єктивний і суб</w:t>
      </w:r>
      <w:r w:rsidR="00F65D65">
        <w:rPr>
          <w:sz w:val="28"/>
          <w:szCs w:val="28"/>
          <w:lang w:val="uk-UA"/>
        </w:rPr>
        <w:t xml:space="preserve">'єктивний зміст цінностей, їх соціальна природа. Цінності і соціалізація особистості. Ціннісні орієнтації і ідеали в структурі людської діяльності та світогляду. Ціннісні відносини як суспільний обмін смисловим значенням. Цінності сучасної цивілізації. Пріоритет загальнолюдських цінностей. Демократизація суспільства і ціннісний вибір особистості. </w:t>
      </w:r>
    </w:p>
    <w:p w:rsidR="00F65D65" w:rsidRDefault="00F65D65" w:rsidP="00607D2F">
      <w:pPr>
        <w:spacing w:line="312" w:lineRule="auto"/>
        <w:jc w:val="both"/>
        <w:rPr>
          <w:sz w:val="28"/>
          <w:szCs w:val="28"/>
          <w:lang w:val="uk-UA"/>
        </w:rPr>
      </w:pPr>
    </w:p>
    <w:p w:rsidR="00F65D65" w:rsidRDefault="00F65D65" w:rsidP="00F65D65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Питання до семінарського заняття (2 години):</w:t>
      </w:r>
    </w:p>
    <w:p w:rsidR="00F65D65" w:rsidRDefault="00F942AB" w:rsidP="00F942AB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F65D65">
        <w:rPr>
          <w:sz w:val="28"/>
          <w:szCs w:val="28"/>
          <w:lang w:val="uk-UA"/>
        </w:rPr>
        <w:t xml:space="preserve">Специфіка суспільних законів. Суспільні відносини. Базис і надбудова. </w:t>
      </w:r>
      <w:r>
        <w:rPr>
          <w:sz w:val="28"/>
          <w:szCs w:val="28"/>
          <w:lang w:val="uk-UA"/>
        </w:rPr>
        <w:t xml:space="preserve">Суспільне буття і суспільна свідомість. </w:t>
      </w:r>
    </w:p>
    <w:p w:rsidR="00F942AB" w:rsidRDefault="00F942AB" w:rsidP="00F942AB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Суспільне виробництво. Спосіб виробництва матеріальних благ. Суспільно-економічна формація. </w:t>
      </w:r>
    </w:p>
    <w:p w:rsidR="00F942AB" w:rsidRDefault="00F942AB" w:rsidP="00F942AB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 Об'єктивні і суб'єктивні фактори суспільного розвитку. </w:t>
      </w:r>
    </w:p>
    <w:p w:rsidR="00F942AB" w:rsidRDefault="00F942AB" w:rsidP="00F942AB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F942AB" w:rsidRDefault="00F942AB" w:rsidP="00F942AB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Література основна: </w:t>
      </w:r>
    </w:p>
    <w:p w:rsidR="00F942AB" w:rsidRDefault="00F42264" w:rsidP="00F942AB">
      <w:pPr>
        <w:spacing w:line="312" w:lineRule="auto"/>
        <w:ind w:left="360" w:hanging="360"/>
        <w:jc w:val="center"/>
        <w:rPr>
          <w:sz w:val="28"/>
          <w:szCs w:val="28"/>
        </w:rPr>
      </w:pPr>
      <w:r w:rsidRPr="00F42264">
        <w:rPr>
          <w:sz w:val="28"/>
          <w:szCs w:val="28"/>
        </w:rPr>
        <w:t>[2</w:t>
      </w:r>
      <w:r>
        <w:rPr>
          <w:sz w:val="28"/>
          <w:szCs w:val="28"/>
        </w:rPr>
        <w:t>;</w:t>
      </w:r>
      <w:r w:rsidR="00F942AB" w:rsidRPr="00F42264">
        <w:rPr>
          <w:sz w:val="28"/>
          <w:szCs w:val="28"/>
        </w:rPr>
        <w:t xml:space="preserve"> 1</w:t>
      </w:r>
      <w:r w:rsidRPr="00F42264">
        <w:rPr>
          <w:sz w:val="28"/>
          <w:szCs w:val="28"/>
        </w:rPr>
        <w:t>3-20, 73-110], [3</w:t>
      </w:r>
      <w:r>
        <w:rPr>
          <w:sz w:val="28"/>
          <w:szCs w:val="28"/>
        </w:rPr>
        <w:t>;</w:t>
      </w:r>
      <w:r w:rsidRPr="00F42264">
        <w:rPr>
          <w:sz w:val="28"/>
          <w:szCs w:val="28"/>
        </w:rPr>
        <w:t xml:space="preserve"> 416-478],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[5</w:t>
      </w:r>
      <w:r>
        <w:rPr>
          <w:sz w:val="28"/>
          <w:szCs w:val="28"/>
          <w:lang w:val="uk-UA"/>
        </w:rPr>
        <w:t>;</w:t>
      </w:r>
      <w:r w:rsidRPr="00F42264">
        <w:rPr>
          <w:sz w:val="28"/>
          <w:szCs w:val="28"/>
        </w:rPr>
        <w:t xml:space="preserve"> 203-239], [7</w:t>
      </w:r>
      <w:r>
        <w:rPr>
          <w:sz w:val="28"/>
          <w:szCs w:val="28"/>
        </w:rPr>
        <w:t>;</w:t>
      </w:r>
      <w:r w:rsidR="00F942AB" w:rsidRPr="00F42264">
        <w:rPr>
          <w:sz w:val="28"/>
          <w:szCs w:val="28"/>
        </w:rPr>
        <w:t xml:space="preserve"> </w:t>
      </w:r>
      <w:r w:rsidR="00F942AB">
        <w:rPr>
          <w:sz w:val="28"/>
          <w:szCs w:val="28"/>
          <w:lang w:val="uk-UA"/>
        </w:rPr>
        <w:t>ч.2; 153-194</w:t>
      </w:r>
      <w:r w:rsidRPr="00F42264">
        <w:rPr>
          <w:sz w:val="28"/>
          <w:szCs w:val="28"/>
        </w:rPr>
        <w:t>, 247-314], [15</w:t>
      </w:r>
      <w:r>
        <w:rPr>
          <w:sz w:val="28"/>
          <w:szCs w:val="28"/>
        </w:rPr>
        <w:t>;</w:t>
      </w:r>
      <w:r w:rsidRPr="00F42264">
        <w:rPr>
          <w:sz w:val="28"/>
          <w:szCs w:val="28"/>
        </w:rPr>
        <w:t xml:space="preserve"> 351-365], [17</w:t>
      </w:r>
      <w:r>
        <w:rPr>
          <w:sz w:val="28"/>
          <w:szCs w:val="28"/>
        </w:rPr>
        <w:t>;</w:t>
      </w:r>
      <w:r w:rsidRPr="00F42264">
        <w:rPr>
          <w:sz w:val="28"/>
          <w:szCs w:val="28"/>
        </w:rPr>
        <w:t xml:space="preserve"> 347-370, 389-406]</w:t>
      </w:r>
      <w:r>
        <w:rPr>
          <w:sz w:val="28"/>
          <w:szCs w:val="28"/>
        </w:rPr>
        <w:t xml:space="preserve"> </w:t>
      </w:r>
    </w:p>
    <w:p w:rsidR="00F42264" w:rsidRDefault="00F42264" w:rsidP="00F942AB">
      <w:pPr>
        <w:spacing w:line="312" w:lineRule="auto"/>
        <w:ind w:left="360" w:hanging="360"/>
        <w:jc w:val="center"/>
        <w:rPr>
          <w:sz w:val="28"/>
          <w:szCs w:val="28"/>
        </w:rPr>
      </w:pPr>
    </w:p>
    <w:p w:rsidR="00F42264" w:rsidRDefault="00F42264" w:rsidP="00F942AB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Л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</w:rPr>
        <w:t xml:space="preserve">тература </w:t>
      </w:r>
      <w:r>
        <w:rPr>
          <w:b/>
          <w:sz w:val="28"/>
          <w:szCs w:val="28"/>
          <w:lang w:val="uk-UA"/>
        </w:rPr>
        <w:t xml:space="preserve">додаткова: </w:t>
      </w:r>
    </w:p>
    <w:p w:rsidR="00F42264" w:rsidRDefault="00F42264" w:rsidP="00F42264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</w:t>
      </w:r>
      <w:r w:rsidR="0086063A">
        <w:rPr>
          <w:sz w:val="28"/>
          <w:szCs w:val="28"/>
          <w:lang w:val="uk-UA"/>
        </w:rPr>
        <w:t>Бердяе</w:t>
      </w:r>
      <w:r>
        <w:rPr>
          <w:sz w:val="28"/>
          <w:szCs w:val="28"/>
          <w:lang w:val="uk-UA"/>
        </w:rPr>
        <w:t xml:space="preserve">в </w:t>
      </w:r>
      <w:r w:rsidR="0086063A">
        <w:rPr>
          <w:sz w:val="28"/>
          <w:szCs w:val="28"/>
          <w:lang w:val="uk-UA"/>
        </w:rPr>
        <w:t>Н.А. Смысл истории. – М., 1990. – С. 4-50.</w:t>
      </w:r>
    </w:p>
    <w:p w:rsidR="0086063A" w:rsidRDefault="0086063A" w:rsidP="00F42264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Грак І.І., Ящук Т.І. Проблема спрямованості людської історії (Філософія. Курс лекцій). – К., 1993. – С. 3-16. </w:t>
      </w:r>
    </w:p>
    <w:p w:rsidR="008D244C" w:rsidRDefault="008D244C" w:rsidP="008D244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Грушевський М. Нарис історії українського народу. – К., 1991. – С. 16-38.</w:t>
      </w:r>
      <w:r w:rsidR="00C86049">
        <w:rPr>
          <w:sz w:val="28"/>
          <w:szCs w:val="28"/>
          <w:lang w:val="uk-UA"/>
        </w:rPr>
        <w:t xml:space="preserve"> </w:t>
      </w:r>
    </w:p>
    <w:p w:rsidR="00C86049" w:rsidRDefault="00C86049" w:rsidP="008D244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Бакрадзе А.Т. Ідеал людяності і цінності людського життя // Філософська думка. – 1989. - № 2. </w:t>
      </w:r>
    </w:p>
    <w:p w:rsidR="008D244C" w:rsidRDefault="00FE1CA5" w:rsidP="008D244C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</w:t>
      </w:r>
      <w:r w:rsidR="008D244C">
        <w:rPr>
          <w:sz w:val="28"/>
          <w:szCs w:val="28"/>
          <w:lang w:val="uk-UA"/>
        </w:rPr>
        <w:t xml:space="preserve">. </w:t>
      </w:r>
      <w:r w:rsidR="008D244C">
        <w:rPr>
          <w:sz w:val="28"/>
          <w:szCs w:val="28"/>
        </w:rPr>
        <w:t>Крапивенский С. Э. Социальная философия. Учебник. – Волгоград, 1996. – Гл. 3-5.</w:t>
      </w:r>
    </w:p>
    <w:p w:rsidR="008D244C" w:rsidRDefault="00FE1CA5" w:rsidP="008D244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8D244C">
        <w:rPr>
          <w:sz w:val="28"/>
          <w:szCs w:val="28"/>
        </w:rPr>
        <w:t>.  Лукач Д.  К онтологии общественного бытия. Пролегомены. – М., 1991.</w:t>
      </w:r>
      <w:r w:rsidR="00C86049">
        <w:rPr>
          <w:sz w:val="28"/>
          <w:szCs w:val="28"/>
          <w:lang w:val="uk-UA"/>
        </w:rPr>
        <w:t xml:space="preserve"> </w:t>
      </w:r>
    </w:p>
    <w:p w:rsidR="00C86049" w:rsidRPr="00C86049" w:rsidRDefault="00C86049" w:rsidP="008D244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7.  Передборська І. Соціальна зміна як проблема соціологічної теорії /</w:t>
      </w:r>
      <w:r w:rsidR="00FE1CA5">
        <w:rPr>
          <w:sz w:val="28"/>
          <w:szCs w:val="28"/>
          <w:lang w:val="uk-UA"/>
        </w:rPr>
        <w:t xml:space="preserve">/ Філософська і соціологічна думка. – 1994. - № 3-4. </w:t>
      </w:r>
    </w:p>
    <w:p w:rsidR="008D244C" w:rsidRDefault="00FE1CA5" w:rsidP="008D244C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8</w:t>
      </w:r>
      <w:r w:rsidR="008D244C">
        <w:rPr>
          <w:sz w:val="28"/>
          <w:szCs w:val="28"/>
        </w:rPr>
        <w:t xml:space="preserve">.  </w:t>
      </w:r>
      <w:r w:rsidR="00291F7D">
        <w:rPr>
          <w:sz w:val="28"/>
          <w:szCs w:val="28"/>
        </w:rPr>
        <w:t xml:space="preserve">Сорокин П.  Человек. Цивилизация. Общество. – М., 1992. – С. 190-404. </w:t>
      </w:r>
    </w:p>
    <w:p w:rsidR="00BA709D" w:rsidRDefault="00FE1CA5" w:rsidP="0070252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291F7D">
        <w:rPr>
          <w:sz w:val="28"/>
          <w:szCs w:val="28"/>
        </w:rPr>
        <w:t>.  Тойн</w:t>
      </w:r>
      <w:r w:rsidR="00291F7D">
        <w:rPr>
          <w:sz w:val="28"/>
          <w:szCs w:val="28"/>
          <w:lang w:val="uk-UA"/>
        </w:rPr>
        <w:t xml:space="preserve">бі А. Дж.  Дослідження історії. – К., 1995. – Т.1. – С. </w:t>
      </w:r>
      <w:r w:rsidR="00702521">
        <w:rPr>
          <w:sz w:val="28"/>
          <w:szCs w:val="28"/>
          <w:lang w:val="uk-UA"/>
        </w:rPr>
        <w:t xml:space="preserve">14-57, 70-78, 147-151, 192-227. </w:t>
      </w:r>
    </w:p>
    <w:p w:rsidR="007F3667" w:rsidRPr="00C86049" w:rsidRDefault="00FE1CA5" w:rsidP="00702521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10. </w:t>
      </w:r>
      <w:r w:rsidR="007F3667">
        <w:rPr>
          <w:sz w:val="28"/>
          <w:szCs w:val="28"/>
          <w:lang w:val="uk-UA"/>
        </w:rPr>
        <w:t xml:space="preserve">Франк С.Л. </w:t>
      </w:r>
      <w:r w:rsidR="00C86049">
        <w:rPr>
          <w:sz w:val="28"/>
          <w:szCs w:val="28"/>
          <w:lang w:val="uk-UA"/>
        </w:rPr>
        <w:t xml:space="preserve">Духовные </w:t>
      </w:r>
      <w:r w:rsidR="00C86049">
        <w:rPr>
          <w:sz w:val="28"/>
          <w:szCs w:val="28"/>
        </w:rPr>
        <w:t xml:space="preserve">основы общества. – М., 1992. </w:t>
      </w:r>
    </w:p>
    <w:p w:rsidR="00F30564" w:rsidRDefault="00FE1CA5" w:rsidP="0070252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</w:t>
      </w:r>
      <w:r w:rsidR="00F30564">
        <w:rPr>
          <w:sz w:val="28"/>
          <w:szCs w:val="28"/>
          <w:lang w:val="uk-UA"/>
        </w:rPr>
        <w:t xml:space="preserve">. Ясперс К. Смисл и назначение истории. – М., 1994. </w:t>
      </w:r>
    </w:p>
    <w:p w:rsidR="00F30564" w:rsidRDefault="00F30564" w:rsidP="0070252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291F7D" w:rsidRDefault="00291F7D" w:rsidP="00291F7D">
      <w:pPr>
        <w:spacing w:line="312" w:lineRule="auto"/>
        <w:ind w:left="360" w:hanging="36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Тема 16. Культура і цивілізація </w:t>
      </w:r>
    </w:p>
    <w:p w:rsidR="00291F7D" w:rsidRDefault="00291F7D" w:rsidP="00291F7D">
      <w:pPr>
        <w:spacing w:line="312" w:lineRule="auto"/>
        <w:ind w:left="360" w:hanging="360"/>
        <w:jc w:val="center"/>
        <w:rPr>
          <w:b/>
          <w:sz w:val="32"/>
          <w:szCs w:val="32"/>
          <w:lang w:val="uk-UA"/>
        </w:rPr>
      </w:pPr>
    </w:p>
    <w:p w:rsidR="00291F7D" w:rsidRDefault="006F47E6" w:rsidP="00291F7D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Тематика самостійного вивчення (5 годин)</w:t>
      </w:r>
    </w:p>
    <w:p w:rsidR="006F47E6" w:rsidRDefault="006F47E6" w:rsidP="002F035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2F0358">
        <w:rPr>
          <w:sz w:val="28"/>
          <w:szCs w:val="28"/>
          <w:lang w:val="uk-UA"/>
        </w:rPr>
        <w:t>Поняття культури. Культурологія і культурна антропологія. Діяльний, ціннісний, нормативний і семантичний підходи до визначення культури. Культура як спосіб функціонування цінностей, як міра людського в людині. Історичні закономірності розвитку культури. Спадкоємність і новаторство. Проблема культурної самореалізації особистості. Основні культурологічні концепції. Матеріальна і духовна культура. Багатоманітність і єдність культур. Масова культура.</w:t>
      </w:r>
    </w:p>
    <w:p w:rsidR="002F0358" w:rsidRDefault="002F0358" w:rsidP="002F035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Поняття цивілізації. Історичні типи цивілізації. Цивілізація як соціокультурне утворення, як міра можливостей культурного розвитку. </w:t>
      </w:r>
      <w:r w:rsidR="0074600B">
        <w:rPr>
          <w:sz w:val="28"/>
          <w:szCs w:val="28"/>
          <w:lang w:val="uk-UA"/>
        </w:rPr>
        <w:t xml:space="preserve">Тенденції культурного розвитку в сучасній цивілізації. Глобалізм і антиглобалізм. Техногенна і антропогенна цивілізація. Проблеми автоматизації та інформатизації сучасної цивілізації. </w:t>
      </w:r>
    </w:p>
    <w:p w:rsidR="0074600B" w:rsidRDefault="0074600B" w:rsidP="002F0358">
      <w:pPr>
        <w:spacing w:line="312" w:lineRule="auto"/>
        <w:jc w:val="both"/>
        <w:rPr>
          <w:sz w:val="28"/>
          <w:szCs w:val="28"/>
          <w:lang w:val="uk-UA"/>
        </w:rPr>
      </w:pPr>
    </w:p>
    <w:p w:rsidR="0074600B" w:rsidRDefault="0074600B" w:rsidP="0074600B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Література основна:</w:t>
      </w:r>
      <w:r w:rsidR="002A2867">
        <w:rPr>
          <w:b/>
          <w:sz w:val="28"/>
          <w:szCs w:val="28"/>
          <w:lang w:val="uk-UA"/>
        </w:rPr>
        <w:t xml:space="preserve"> </w:t>
      </w:r>
    </w:p>
    <w:p w:rsidR="002A2867" w:rsidRDefault="002A2867" w:rsidP="00263710">
      <w:pPr>
        <w:spacing w:line="312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[3; 522-549], [4; 208-239], [7; </w:t>
      </w:r>
      <w:r>
        <w:rPr>
          <w:sz w:val="28"/>
          <w:szCs w:val="28"/>
          <w:lang w:val="uk-UA"/>
        </w:rPr>
        <w:t>ч.2;</w:t>
      </w:r>
      <w:r>
        <w:rPr>
          <w:sz w:val="28"/>
          <w:szCs w:val="28"/>
          <w:lang w:val="en-US"/>
        </w:rPr>
        <w:t xml:space="preserve"> 315-585], [</w:t>
      </w:r>
      <w:r w:rsidR="00D805FA">
        <w:rPr>
          <w:sz w:val="28"/>
          <w:szCs w:val="28"/>
          <w:lang w:val="en-US"/>
        </w:rPr>
        <w:t>9; 230-248], [13; 399-412]</w:t>
      </w:r>
    </w:p>
    <w:p w:rsidR="00D805FA" w:rsidRDefault="00D805FA" w:rsidP="0074600B">
      <w:pPr>
        <w:spacing w:line="312" w:lineRule="auto"/>
        <w:jc w:val="center"/>
        <w:rPr>
          <w:sz w:val="28"/>
          <w:szCs w:val="28"/>
          <w:lang w:val="en-US"/>
        </w:rPr>
      </w:pPr>
    </w:p>
    <w:p w:rsidR="00D805FA" w:rsidRDefault="00D805FA" w:rsidP="0074600B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Література додаткова: </w:t>
      </w:r>
    </w:p>
    <w:p w:rsidR="00D805FA" w:rsidRDefault="00D805FA" w:rsidP="00D805FA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1. Бе</w:t>
      </w:r>
      <w:r>
        <w:rPr>
          <w:sz w:val="28"/>
          <w:szCs w:val="28"/>
        </w:rPr>
        <w:t xml:space="preserve">рдяев Н.А. Воля к жизни и воля к культуре / Философия и мировоззрение. – М.,1990. – С. 73-84. </w:t>
      </w:r>
    </w:p>
    <w:p w:rsidR="00D805FA" w:rsidRDefault="00D805FA" w:rsidP="00D805FA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="00180AFF">
        <w:rPr>
          <w:sz w:val="28"/>
          <w:szCs w:val="28"/>
        </w:rPr>
        <w:t>Губман Б.Л. Западная философия культуры ХХ века. – Тверь, 1997.</w:t>
      </w:r>
    </w:p>
    <w:p w:rsidR="00180AFF" w:rsidRDefault="00180AFF" w:rsidP="00D805FA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 </w:t>
      </w:r>
      <w:r>
        <w:rPr>
          <w:sz w:val="28"/>
          <w:szCs w:val="28"/>
          <w:lang w:val="uk-UA"/>
        </w:rPr>
        <w:t>Історія української та зарубіжної культури. – К.,1999.</w:t>
      </w:r>
    </w:p>
    <w:p w:rsidR="00180AFF" w:rsidRDefault="00180AFF" w:rsidP="00D805FA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4.  Культуролог</w:t>
      </w:r>
      <w:r>
        <w:rPr>
          <w:sz w:val="28"/>
          <w:szCs w:val="28"/>
        </w:rPr>
        <w:t xml:space="preserve">ия.  ХХ век: Антология. – М., 1995. </w:t>
      </w:r>
    </w:p>
    <w:p w:rsidR="00180AFF" w:rsidRDefault="00180AFF" w:rsidP="00D805FA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 Мотрошилова Н.В. Рождение и развитие философских идей. – М.,1991. – Разд. 1. </w:t>
      </w:r>
    </w:p>
    <w:p w:rsidR="00180AFF" w:rsidRDefault="00180AFF" w:rsidP="00D805FA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6.  Онтолог</w:t>
      </w:r>
      <w:r>
        <w:rPr>
          <w:sz w:val="28"/>
          <w:szCs w:val="28"/>
          <w:lang w:val="uk-UA"/>
        </w:rPr>
        <w:t>ічні проблеми культури. – К., 1994.</w:t>
      </w:r>
      <w:r w:rsidR="00CE381E">
        <w:rPr>
          <w:sz w:val="28"/>
          <w:szCs w:val="28"/>
          <w:lang w:val="uk-UA"/>
        </w:rPr>
        <w:t xml:space="preserve"> </w:t>
      </w:r>
    </w:p>
    <w:p w:rsidR="00CE381E" w:rsidRDefault="00CE381E" w:rsidP="00D805FA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  Свідзинський А. Культура як феномен цивілізації // Сучасність. – 1992. - № 4.</w:t>
      </w:r>
      <w:r w:rsidR="00630A06">
        <w:rPr>
          <w:sz w:val="28"/>
          <w:szCs w:val="28"/>
          <w:lang w:val="uk-UA"/>
        </w:rPr>
        <w:t xml:space="preserve"> </w:t>
      </w:r>
    </w:p>
    <w:p w:rsidR="00630A06" w:rsidRDefault="00630A06" w:rsidP="00D805FA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  Сорокин П. Человек. Цивилизация. Общество. – М., 1992. – С. 427-504.</w:t>
      </w:r>
    </w:p>
    <w:p w:rsidR="00CE381E" w:rsidRDefault="00630A06" w:rsidP="00D805FA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CE381E">
        <w:rPr>
          <w:sz w:val="28"/>
          <w:szCs w:val="28"/>
          <w:lang w:val="uk-UA"/>
        </w:rPr>
        <w:t xml:space="preserve">. Чижевський Д. Культурно-історичні епохи // Українське слово. – К., 1982. – Т. 3. </w:t>
      </w:r>
    </w:p>
    <w:p w:rsidR="00630A06" w:rsidRDefault="00630A06" w:rsidP="00630A06">
      <w:pPr>
        <w:spacing w:line="312" w:lineRule="auto"/>
        <w:ind w:left="360" w:hanging="360"/>
        <w:jc w:val="center"/>
        <w:rPr>
          <w:sz w:val="28"/>
          <w:szCs w:val="28"/>
          <w:lang w:val="uk-UA"/>
        </w:rPr>
      </w:pPr>
      <w:r>
        <w:rPr>
          <w:b/>
          <w:sz w:val="32"/>
          <w:szCs w:val="32"/>
          <w:lang w:val="uk-UA"/>
        </w:rPr>
        <w:t>Тема 17. Історичний прогрес і глобальні проблеми сучасності</w:t>
      </w:r>
      <w:r>
        <w:rPr>
          <w:sz w:val="28"/>
          <w:szCs w:val="28"/>
          <w:lang w:val="uk-UA"/>
        </w:rPr>
        <w:t xml:space="preserve"> </w:t>
      </w:r>
    </w:p>
    <w:p w:rsidR="00630A06" w:rsidRDefault="00630A06" w:rsidP="00630A06">
      <w:pPr>
        <w:spacing w:line="312" w:lineRule="auto"/>
        <w:ind w:left="360" w:hanging="360"/>
        <w:jc w:val="center"/>
        <w:rPr>
          <w:sz w:val="28"/>
          <w:szCs w:val="28"/>
          <w:lang w:val="uk-UA"/>
        </w:rPr>
      </w:pPr>
    </w:p>
    <w:p w:rsidR="00630A06" w:rsidRDefault="00630A06" w:rsidP="00630A06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 w:rsidRPr="00630A06">
        <w:rPr>
          <w:b/>
          <w:sz w:val="28"/>
          <w:szCs w:val="28"/>
          <w:lang w:val="uk-UA"/>
        </w:rPr>
        <w:t xml:space="preserve">Тематика </w:t>
      </w:r>
      <w:r>
        <w:rPr>
          <w:b/>
          <w:sz w:val="28"/>
          <w:szCs w:val="28"/>
          <w:lang w:val="uk-UA"/>
        </w:rPr>
        <w:t>самостійного вивчення (4 години)</w:t>
      </w:r>
    </w:p>
    <w:p w:rsidR="00630A06" w:rsidRDefault="00630A06" w:rsidP="00630A06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Поняття прогресу в історії філософії. Прогрес і регрес як моменти  розвитку.</w:t>
      </w:r>
      <w:r w:rsidR="00512D59">
        <w:rPr>
          <w:sz w:val="28"/>
          <w:szCs w:val="28"/>
          <w:lang w:val="uk-UA"/>
        </w:rPr>
        <w:t xml:space="preserve"> Типи суспільного прогресу. Суперечливість історичного розвитку та проблема критерію суспільного прогресу. Спадковість в історичному процесі. Особливості сучасного розвитку суспільства. Глобальні проблеми сучасності, їх причини та наслідки. Взаємозв'язок і ієрархія глобальних проблем. Соціальне прогнозування і наукове передбачення. Основні напрями соціального прогнозування. Методи наукового передбачення. Альтернативи майбутнього. </w:t>
      </w:r>
    </w:p>
    <w:p w:rsidR="00904A53" w:rsidRDefault="00904A53" w:rsidP="00630A06">
      <w:pPr>
        <w:spacing w:line="312" w:lineRule="auto"/>
        <w:jc w:val="both"/>
        <w:rPr>
          <w:sz w:val="28"/>
          <w:szCs w:val="28"/>
          <w:lang w:val="uk-UA"/>
        </w:rPr>
      </w:pPr>
    </w:p>
    <w:p w:rsidR="00904A53" w:rsidRDefault="00904A53" w:rsidP="00904A53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Література основна: </w:t>
      </w:r>
    </w:p>
    <w:p w:rsidR="00904A53" w:rsidRDefault="00904A53" w:rsidP="00FC6B0C">
      <w:pPr>
        <w:spacing w:line="312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[3; </w:t>
      </w:r>
      <w:r>
        <w:rPr>
          <w:sz w:val="28"/>
          <w:szCs w:val="28"/>
          <w:lang w:val="uk-UA"/>
        </w:rPr>
        <w:t xml:space="preserve">ч.2; </w:t>
      </w:r>
      <w:r>
        <w:rPr>
          <w:sz w:val="28"/>
          <w:szCs w:val="28"/>
          <w:lang w:val="en-US"/>
        </w:rPr>
        <w:t xml:space="preserve">585-619], [4; 240-270], [7; </w:t>
      </w:r>
      <w:r>
        <w:rPr>
          <w:sz w:val="28"/>
          <w:szCs w:val="28"/>
          <w:lang w:val="uk-UA"/>
        </w:rPr>
        <w:t>ч.2</w:t>
      </w:r>
      <w:r>
        <w:rPr>
          <w:sz w:val="28"/>
          <w:szCs w:val="28"/>
          <w:lang w:val="en-US"/>
        </w:rPr>
        <w:t>; 538-585], [9; 249-260], [13; 435-452], [17; 497-509]</w:t>
      </w:r>
    </w:p>
    <w:p w:rsidR="00904A53" w:rsidRDefault="00904A53" w:rsidP="00904A53">
      <w:pPr>
        <w:spacing w:line="312" w:lineRule="auto"/>
        <w:jc w:val="center"/>
        <w:rPr>
          <w:sz w:val="28"/>
          <w:szCs w:val="28"/>
          <w:lang w:val="en-US"/>
        </w:rPr>
      </w:pPr>
    </w:p>
    <w:p w:rsidR="00904A53" w:rsidRDefault="00904A53" w:rsidP="00904A53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Література додаткова: </w:t>
      </w:r>
    </w:p>
    <w:p w:rsidR="00570C16" w:rsidRPr="00570C16" w:rsidRDefault="00570C16" w:rsidP="00570C1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Булатов М.О. Ноосфера і проблема людства // Філософія. Світ людини. – К., 1999. </w:t>
      </w:r>
    </w:p>
    <w:p w:rsidR="00904A53" w:rsidRDefault="00570C16" w:rsidP="00094D7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94D71">
        <w:rPr>
          <w:sz w:val="28"/>
          <w:szCs w:val="28"/>
          <w:lang w:val="uk-UA"/>
        </w:rPr>
        <w:t xml:space="preserve">. Волкогонова </w:t>
      </w:r>
      <w:r w:rsidR="00094D71">
        <w:rPr>
          <w:sz w:val="28"/>
          <w:szCs w:val="28"/>
        </w:rPr>
        <w:t xml:space="preserve">О.Д. Приоткрывая занавесу времени: о социальном предвидении будущего. – М., 1989. – С. 2-29. </w:t>
      </w:r>
    </w:p>
    <w:p w:rsidR="0071682C" w:rsidRPr="0071682C" w:rsidRDefault="00570C16" w:rsidP="00094D7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71682C">
        <w:rPr>
          <w:sz w:val="28"/>
          <w:szCs w:val="28"/>
          <w:lang w:val="uk-UA"/>
        </w:rPr>
        <w:t xml:space="preserve">.  Гаврилишин Б. Дороговкази в майбутнє. До ефективніших суспільств: Доповідь Римському клубові. Пер. з англ. – К., 1990. </w:t>
      </w:r>
    </w:p>
    <w:p w:rsidR="00094D71" w:rsidRDefault="00570C16" w:rsidP="00094D71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</w:t>
      </w:r>
      <w:r w:rsidR="00094D71">
        <w:rPr>
          <w:sz w:val="28"/>
          <w:szCs w:val="28"/>
        </w:rPr>
        <w:t xml:space="preserve">.  Глобальные проблемы и общечеловеческие ценности. – М., 1991. – С. 27-45, 89-134. </w:t>
      </w:r>
    </w:p>
    <w:p w:rsidR="00094D71" w:rsidRDefault="00570C16" w:rsidP="00094D7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5</w:t>
      </w:r>
      <w:r w:rsidR="00094D71">
        <w:rPr>
          <w:sz w:val="28"/>
          <w:szCs w:val="28"/>
        </w:rPr>
        <w:t xml:space="preserve">. </w:t>
      </w:r>
      <w:r w:rsidR="00094D71">
        <w:rPr>
          <w:sz w:val="28"/>
          <w:szCs w:val="28"/>
          <w:lang w:val="uk-UA"/>
        </w:rPr>
        <w:t xml:space="preserve"> Зелінський М.Ю. Людина майбутнього: прогнози і пророцтва. – К., 1990. – С. 3-52. </w:t>
      </w:r>
    </w:p>
    <w:p w:rsidR="00094D71" w:rsidRDefault="00570C16" w:rsidP="00094D71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6</w:t>
      </w:r>
      <w:r w:rsidR="00094D71">
        <w:rPr>
          <w:sz w:val="28"/>
          <w:szCs w:val="28"/>
          <w:lang w:val="uk-UA"/>
        </w:rPr>
        <w:t xml:space="preserve">.  </w:t>
      </w:r>
      <w:r w:rsidR="00BA0765">
        <w:rPr>
          <w:sz w:val="28"/>
          <w:szCs w:val="28"/>
          <w:lang w:val="uk-UA"/>
        </w:rPr>
        <w:t>Кра</w:t>
      </w:r>
      <w:r w:rsidR="00BA0765">
        <w:rPr>
          <w:sz w:val="28"/>
          <w:szCs w:val="28"/>
        </w:rPr>
        <w:t xml:space="preserve">пивенский С.Э. Социальная философия. Учебник. – Волгоград, 1996. – Гл. 15. </w:t>
      </w:r>
    </w:p>
    <w:p w:rsidR="00BA0765" w:rsidRDefault="00570C16" w:rsidP="00094D71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7</w:t>
      </w:r>
      <w:r w:rsidR="00BA0765">
        <w:rPr>
          <w:sz w:val="28"/>
          <w:szCs w:val="28"/>
        </w:rPr>
        <w:t xml:space="preserve">.  Научное предвидение общественных процессов. – К.,1990. – С. 23-58. </w:t>
      </w:r>
    </w:p>
    <w:p w:rsidR="00BA0765" w:rsidRDefault="00570C16" w:rsidP="00094D71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8</w:t>
      </w:r>
      <w:r w:rsidR="00BA0765">
        <w:rPr>
          <w:sz w:val="28"/>
          <w:szCs w:val="28"/>
        </w:rPr>
        <w:t xml:space="preserve">.  Печчеи А. Человеческие качества. – М., 1985. </w:t>
      </w:r>
    </w:p>
    <w:p w:rsidR="00BA0765" w:rsidRDefault="00570C16" w:rsidP="00094D7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BA0765">
        <w:rPr>
          <w:sz w:val="28"/>
          <w:szCs w:val="28"/>
        </w:rPr>
        <w:t xml:space="preserve">.  Яковец Ю.В. У истоков новой цивилизации. – М., 1993. </w:t>
      </w:r>
    </w:p>
    <w:p w:rsidR="0071682C" w:rsidRPr="0071682C" w:rsidRDefault="0071682C" w:rsidP="00094D7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B33FC7" w:rsidRDefault="00B33FC7" w:rsidP="00B33FC7">
      <w:pPr>
        <w:spacing w:line="312" w:lineRule="auto"/>
        <w:ind w:left="360" w:hanging="36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>Ва</w:t>
      </w:r>
      <w:r>
        <w:rPr>
          <w:b/>
          <w:sz w:val="32"/>
          <w:szCs w:val="32"/>
          <w:lang w:val="uk-UA"/>
        </w:rPr>
        <w:t xml:space="preserve">ріанти індивідуальних завдань </w:t>
      </w:r>
    </w:p>
    <w:p w:rsidR="00B33FC7" w:rsidRDefault="00B33FC7" w:rsidP="00B33FC7">
      <w:pPr>
        <w:spacing w:line="312" w:lineRule="auto"/>
        <w:ind w:left="360" w:hanging="360"/>
        <w:jc w:val="center"/>
        <w:rPr>
          <w:b/>
          <w:sz w:val="32"/>
          <w:szCs w:val="32"/>
          <w:lang w:val="uk-UA"/>
        </w:rPr>
      </w:pPr>
    </w:p>
    <w:p w:rsidR="00B33FC7" w:rsidRDefault="00B33FC7" w:rsidP="00B33FC7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Варіант №1 </w:t>
      </w:r>
    </w:p>
    <w:p w:rsidR="00B33FC7" w:rsidRDefault="00251A56" w:rsidP="00251A5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 Визначте поняття світогляду.</w:t>
      </w:r>
    </w:p>
    <w:p w:rsidR="00251A56" w:rsidRDefault="00251A56" w:rsidP="00251A5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Що означає теоцентризм середньовічної філософії? </w:t>
      </w:r>
    </w:p>
    <w:p w:rsidR="00251A56" w:rsidRDefault="00251A56" w:rsidP="00251A5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 Укажіть основні періоди розвитку української філософії.</w:t>
      </w:r>
    </w:p>
    <w:p w:rsidR="00251A56" w:rsidRDefault="00251A56" w:rsidP="00251A5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 Що, по Ф</w:t>
      </w:r>
      <w:r w:rsidR="005A7D65">
        <w:rPr>
          <w:sz w:val="28"/>
          <w:szCs w:val="28"/>
          <w:lang w:val="uk-UA"/>
        </w:rPr>
        <w:t>рейду, означає «Я», «Зверх-Я», «Воно»?</w:t>
      </w:r>
    </w:p>
    <w:p w:rsidR="005A7D65" w:rsidRDefault="005A7D65" w:rsidP="00251A5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 Що таке семантика?</w:t>
      </w:r>
    </w:p>
    <w:p w:rsidR="005A7D65" w:rsidRDefault="005A7D65" w:rsidP="00251A5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 Який зв'язок мови і мислення?</w:t>
      </w:r>
    </w:p>
    <w:p w:rsidR="005A7D65" w:rsidRDefault="005A7D65" w:rsidP="00251A5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  В чому суть свідомості як властивості матерії?</w:t>
      </w:r>
    </w:p>
    <w:p w:rsidR="005A7D65" w:rsidRDefault="005A7D65" w:rsidP="00251A5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  Яка відмінність між якістю та властивістю?</w:t>
      </w:r>
    </w:p>
    <w:p w:rsidR="005A7D65" w:rsidRDefault="005A7D65" w:rsidP="00251A5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  Визначте поняття цивілізації.</w:t>
      </w:r>
    </w:p>
    <w:p w:rsidR="005A7D65" w:rsidRDefault="005A7D65" w:rsidP="00251A56">
      <w:pPr>
        <w:spacing w:line="312" w:lineRule="auto"/>
        <w:ind w:left="360" w:hanging="36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 В чому полягає суперечливість історичного прогресу</w:t>
      </w:r>
      <w:r w:rsidR="00B53511">
        <w:rPr>
          <w:sz w:val="28"/>
          <w:szCs w:val="28"/>
          <w:lang w:val="uk-UA"/>
        </w:rPr>
        <w:t xml:space="preserve">? </w:t>
      </w:r>
    </w:p>
    <w:p w:rsidR="00B53511" w:rsidRDefault="00B53511" w:rsidP="00251A56">
      <w:pPr>
        <w:spacing w:line="312" w:lineRule="auto"/>
        <w:ind w:left="360" w:hanging="360"/>
        <w:jc w:val="both"/>
        <w:rPr>
          <w:b/>
          <w:sz w:val="28"/>
          <w:szCs w:val="28"/>
          <w:lang w:val="uk-UA"/>
        </w:rPr>
      </w:pPr>
    </w:p>
    <w:p w:rsidR="00B53511" w:rsidRDefault="00B53511" w:rsidP="00B53511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Варіант №2 </w:t>
      </w:r>
    </w:p>
    <w:p w:rsidR="00B53511" w:rsidRDefault="00B53511" w:rsidP="00B5351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 Які духовні компоненти містить в собі світогляд?</w:t>
      </w:r>
    </w:p>
    <w:p w:rsidR="00B53511" w:rsidRDefault="00B53511" w:rsidP="00B5351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Укажіть основні періоди розвитку античної філософії.</w:t>
      </w:r>
    </w:p>
    <w:p w:rsidR="00B53511" w:rsidRDefault="00B53511" w:rsidP="00B5351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 Що таке монізм? Назвіть представників. </w:t>
      </w:r>
    </w:p>
    <w:p w:rsidR="00B53511" w:rsidRDefault="00B53511" w:rsidP="00B5351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 В чому вбачав Л.Фейербах «земне» походження релігії?</w:t>
      </w:r>
    </w:p>
    <w:p w:rsidR="00B53511" w:rsidRDefault="00B53511" w:rsidP="00B5351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 Визначте основну задачу філософської герменевтики.</w:t>
      </w:r>
    </w:p>
    <w:p w:rsidR="00B53511" w:rsidRDefault="00B53511" w:rsidP="00B5351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 В чому філософський зміст категорії буття?</w:t>
      </w:r>
    </w:p>
    <w:p w:rsidR="00B53511" w:rsidRDefault="00B53511" w:rsidP="00B5351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  Що таке міра речей?</w:t>
      </w:r>
    </w:p>
    <w:p w:rsidR="00B53511" w:rsidRDefault="00B53511" w:rsidP="00B5351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 </w:t>
      </w:r>
      <w:r w:rsidR="00A445E4">
        <w:rPr>
          <w:sz w:val="28"/>
          <w:szCs w:val="28"/>
          <w:lang w:val="uk-UA"/>
        </w:rPr>
        <w:t>В чому специфіка суспільних законів на відміну від природних?</w:t>
      </w:r>
    </w:p>
    <w:p w:rsidR="00A445E4" w:rsidRDefault="00A445E4" w:rsidP="00B5351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  Визначте поняття суспільної психології</w:t>
      </w:r>
      <w:r w:rsidR="005D7571">
        <w:rPr>
          <w:sz w:val="28"/>
          <w:szCs w:val="28"/>
          <w:lang w:val="uk-UA"/>
        </w:rPr>
        <w:t>.</w:t>
      </w:r>
    </w:p>
    <w:p w:rsidR="00A445E4" w:rsidRDefault="00A445E4" w:rsidP="00B5351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Яка роль наукового передбачення в історичному розвитку суспільства? </w:t>
      </w:r>
    </w:p>
    <w:p w:rsidR="00A445E4" w:rsidRDefault="00A445E4" w:rsidP="00B5351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A445E4" w:rsidRDefault="00A445E4" w:rsidP="00A445E4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Варіант №3 </w:t>
      </w:r>
    </w:p>
    <w:p w:rsidR="00A445E4" w:rsidRDefault="00A445E4" w:rsidP="00A445E4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 В чому специфіка філософії як форми людського знання?</w:t>
      </w:r>
    </w:p>
    <w:p w:rsidR="00A445E4" w:rsidRDefault="00A445E4" w:rsidP="00A445E4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</w:t>
      </w:r>
      <w:r w:rsidR="00FE2421">
        <w:rPr>
          <w:sz w:val="28"/>
          <w:szCs w:val="28"/>
          <w:lang w:val="uk-UA"/>
        </w:rPr>
        <w:t xml:space="preserve">Що означає «світ ідей» в філософії Платона та як він співвідноситься зі світом речей? </w:t>
      </w:r>
    </w:p>
    <w:p w:rsidR="00FE2421" w:rsidRDefault="00FE2421" w:rsidP="00A445E4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Укажіть основні періоди становлення та розвитку філософії Середньовіччя. </w:t>
      </w:r>
    </w:p>
    <w:p w:rsidR="00FE2421" w:rsidRDefault="00FE2421" w:rsidP="00A445E4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 Що означає термін І. Канта «річ у собі»?</w:t>
      </w:r>
    </w:p>
    <w:p w:rsidR="00FE2421" w:rsidRDefault="00FE2421" w:rsidP="00A445E4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 </w:t>
      </w:r>
      <w:r w:rsidR="00C26313">
        <w:rPr>
          <w:sz w:val="28"/>
          <w:szCs w:val="28"/>
          <w:lang w:val="uk-UA"/>
        </w:rPr>
        <w:t>Назвіть основні напрями світової філософії ХХ століття.</w:t>
      </w:r>
    </w:p>
    <w:p w:rsidR="00C26313" w:rsidRDefault="00C26313" w:rsidP="00A445E4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 Охарактеризуйте основні форми руху матерії. Укажіть їх субординацію.</w:t>
      </w:r>
    </w:p>
    <w:p w:rsidR="00C26313" w:rsidRDefault="00C26313" w:rsidP="00A445E4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  Визначте категорію практики.</w:t>
      </w:r>
    </w:p>
    <w:p w:rsidR="00C26313" w:rsidRDefault="00C26313" w:rsidP="00A445E4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  Укажіть основну проблематику гносеології.</w:t>
      </w:r>
    </w:p>
    <w:p w:rsidR="00C26313" w:rsidRDefault="00C26313" w:rsidP="00A445E4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  В чому суть концепції множинності цивілізацій?</w:t>
      </w:r>
    </w:p>
    <w:p w:rsidR="00C26313" w:rsidRDefault="00C26313" w:rsidP="00A445E4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Що таке соціальне прогнозування? </w:t>
      </w:r>
    </w:p>
    <w:p w:rsidR="00C26313" w:rsidRDefault="00C26313" w:rsidP="00A445E4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C26313" w:rsidRDefault="00C26313" w:rsidP="00C26313">
      <w:pPr>
        <w:spacing w:line="312" w:lineRule="auto"/>
        <w:ind w:left="360" w:hanging="36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Варіант №4</w:t>
      </w:r>
      <w:r>
        <w:rPr>
          <w:sz w:val="28"/>
          <w:szCs w:val="28"/>
          <w:lang w:val="uk-UA"/>
        </w:rPr>
        <w:t xml:space="preserve"> </w:t>
      </w:r>
    </w:p>
    <w:p w:rsidR="00C26313" w:rsidRDefault="00C26313" w:rsidP="00C26313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</w:t>
      </w:r>
      <w:r w:rsidR="00317EF3">
        <w:rPr>
          <w:sz w:val="28"/>
          <w:szCs w:val="28"/>
          <w:lang w:val="uk-UA"/>
        </w:rPr>
        <w:t>Що є спільного та відмінного між філософським та науковим знанням?</w:t>
      </w:r>
    </w:p>
    <w:p w:rsidR="00317EF3" w:rsidRDefault="00317EF3" w:rsidP="00C26313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В чому суть морального вчення Сократа?</w:t>
      </w:r>
    </w:p>
    <w:p w:rsidR="00317EF3" w:rsidRDefault="00317EF3" w:rsidP="00C26313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 Укажіть основні риси філософії Відродження.</w:t>
      </w:r>
    </w:p>
    <w:p w:rsidR="00317EF3" w:rsidRDefault="00317EF3" w:rsidP="00C26313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4.Які загальні риси і основна проблематика німецької класичної філософії?</w:t>
      </w:r>
    </w:p>
    <w:p w:rsidR="00317EF3" w:rsidRDefault="00317EF3" w:rsidP="00C26313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 Г. Сковорода про </w:t>
      </w:r>
      <w:r w:rsidR="00262296">
        <w:rPr>
          <w:sz w:val="28"/>
          <w:szCs w:val="28"/>
          <w:lang w:val="uk-UA"/>
        </w:rPr>
        <w:t>«споріднену» працю.</w:t>
      </w:r>
    </w:p>
    <w:p w:rsidR="00262296" w:rsidRDefault="00262296" w:rsidP="00C26313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 Визначте категорії простору і часу. Укажіть їх взаємозв'язок.</w:t>
      </w:r>
    </w:p>
    <w:p w:rsidR="00262296" w:rsidRDefault="00262296" w:rsidP="00C26313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 В чому суть закону єдності і боротьби протилежностей? </w:t>
      </w:r>
    </w:p>
    <w:p w:rsidR="00262296" w:rsidRDefault="00262296" w:rsidP="00C26313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 Що таке суспільно-економічна формація? </w:t>
      </w:r>
    </w:p>
    <w:p w:rsidR="00262296" w:rsidRDefault="00262296" w:rsidP="00C26313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  Визначте категорію суспільної свідомості.</w:t>
      </w:r>
    </w:p>
    <w:p w:rsidR="00262296" w:rsidRDefault="00262296" w:rsidP="00C26313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В чому суть теорії «локальних культур»? Назвіть представників. </w:t>
      </w:r>
    </w:p>
    <w:p w:rsidR="00262296" w:rsidRDefault="00262296" w:rsidP="00C26313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262296" w:rsidRDefault="00262296" w:rsidP="00262296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Варіант №5 </w:t>
      </w:r>
    </w:p>
    <w:p w:rsidR="00262296" w:rsidRDefault="00262296" w:rsidP="0026229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 чому специфіка філософії як форми світогляду? Чим вона відрізняється від інших типів світогляду? </w:t>
      </w:r>
    </w:p>
    <w:p w:rsidR="00262296" w:rsidRDefault="00262296" w:rsidP="0026229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</w:t>
      </w:r>
      <w:r w:rsidR="00067922">
        <w:rPr>
          <w:sz w:val="28"/>
          <w:szCs w:val="28"/>
          <w:lang w:val="uk-UA"/>
        </w:rPr>
        <w:t>Назвіть представників матеріалістичного напряму в античній філософії.</w:t>
      </w:r>
    </w:p>
    <w:p w:rsidR="00067922" w:rsidRDefault="00067922" w:rsidP="0026229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 Укажіть ідейні джерела середньовічної філософії.</w:t>
      </w:r>
    </w:p>
    <w:p w:rsidR="00067922" w:rsidRDefault="00067922" w:rsidP="0026229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 В чому суть концепції «суспільного договору»?</w:t>
      </w:r>
    </w:p>
    <w:p w:rsidR="00067922" w:rsidRDefault="00067922" w:rsidP="0026229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5.  Визначте основну п</w:t>
      </w:r>
      <w:r w:rsidR="000623F3">
        <w:rPr>
          <w:sz w:val="28"/>
          <w:szCs w:val="28"/>
          <w:lang w:val="uk-UA"/>
        </w:rPr>
        <w:t>роблематику філософської думки доби Київської</w:t>
      </w:r>
      <w:r>
        <w:rPr>
          <w:sz w:val="28"/>
          <w:szCs w:val="28"/>
          <w:lang w:val="uk-UA"/>
        </w:rPr>
        <w:t xml:space="preserve"> Русі?</w:t>
      </w:r>
    </w:p>
    <w:p w:rsidR="00067922" w:rsidRDefault="00067922" w:rsidP="0026229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 </w:t>
      </w:r>
      <w:r w:rsidR="00D10890">
        <w:rPr>
          <w:sz w:val="28"/>
          <w:szCs w:val="28"/>
          <w:lang w:val="uk-UA"/>
        </w:rPr>
        <w:t>Що таке спокій як філософська категорія? Який його зв'язок з рухом?</w:t>
      </w:r>
    </w:p>
    <w:p w:rsidR="00D10890" w:rsidRDefault="00D10890" w:rsidP="0026229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 Яка роль мови в розвитку людини і суспільства? </w:t>
      </w:r>
    </w:p>
    <w:p w:rsidR="00D10890" w:rsidRDefault="00D10890" w:rsidP="0026229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  Що означає принцип об'єктивності в гносеології?</w:t>
      </w:r>
    </w:p>
    <w:p w:rsidR="00D10890" w:rsidRDefault="00D10890" w:rsidP="0026229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  Визначте методи аналізу і синтезу.</w:t>
      </w:r>
    </w:p>
    <w:p w:rsidR="00D10890" w:rsidRDefault="00D10890" w:rsidP="0026229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 Що таке засоби виробництва? Укажіть їх структуру</w:t>
      </w:r>
      <w:r w:rsidR="001803E7">
        <w:rPr>
          <w:sz w:val="28"/>
          <w:szCs w:val="28"/>
          <w:lang w:val="uk-UA"/>
        </w:rPr>
        <w:t xml:space="preserve">. </w:t>
      </w:r>
    </w:p>
    <w:p w:rsidR="001803E7" w:rsidRDefault="001803E7" w:rsidP="0026229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22314F" w:rsidRDefault="0022314F" w:rsidP="001803E7">
      <w:pPr>
        <w:spacing w:line="312" w:lineRule="auto"/>
        <w:ind w:left="360" w:hanging="360"/>
        <w:jc w:val="center"/>
        <w:rPr>
          <w:b/>
          <w:sz w:val="28"/>
          <w:szCs w:val="28"/>
          <w:lang w:val="en-US"/>
        </w:rPr>
      </w:pPr>
    </w:p>
    <w:p w:rsidR="001803E7" w:rsidRDefault="001803E7" w:rsidP="001803E7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Варіант №6</w:t>
      </w:r>
    </w:p>
    <w:p w:rsidR="001803E7" w:rsidRDefault="004F388D" w:rsidP="0054549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Які історичні типи світогляду ви знаєте? Дайте порівняльну характеристику. </w:t>
      </w:r>
    </w:p>
    <w:p w:rsidR="004F388D" w:rsidRDefault="004F388D" w:rsidP="0054549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Визначте реа</w:t>
      </w:r>
      <w:r w:rsidR="00FE1CA5">
        <w:rPr>
          <w:sz w:val="28"/>
          <w:szCs w:val="28"/>
          <w:lang w:val="uk-UA"/>
        </w:rPr>
        <w:t>лізм і номіналізм як два напрям</w:t>
      </w:r>
      <w:r>
        <w:rPr>
          <w:sz w:val="28"/>
          <w:szCs w:val="28"/>
          <w:lang w:val="uk-UA"/>
        </w:rPr>
        <w:t xml:space="preserve">и в середньовічній філософії. </w:t>
      </w:r>
    </w:p>
    <w:p w:rsidR="004F388D" w:rsidRDefault="004F388D" w:rsidP="0054549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 Що означає наукоцентризм філософії Нового часу? </w:t>
      </w:r>
    </w:p>
    <w:p w:rsidR="004F388D" w:rsidRDefault="004F388D" w:rsidP="0054549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 Під впливом яких духовних чинників розвивалась філософія </w:t>
      </w:r>
      <w:r w:rsidR="000623F3">
        <w:rPr>
          <w:sz w:val="28"/>
          <w:szCs w:val="28"/>
          <w:lang w:val="uk-UA"/>
        </w:rPr>
        <w:t>доби Київської</w:t>
      </w:r>
      <w:r>
        <w:rPr>
          <w:sz w:val="28"/>
          <w:szCs w:val="28"/>
          <w:lang w:val="uk-UA"/>
        </w:rPr>
        <w:t xml:space="preserve"> Русі?</w:t>
      </w:r>
    </w:p>
    <w:p w:rsidR="004F388D" w:rsidRDefault="004F388D" w:rsidP="0054549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 </w:t>
      </w:r>
      <w:r w:rsidR="00B35F1E">
        <w:rPr>
          <w:sz w:val="28"/>
          <w:szCs w:val="28"/>
          <w:lang w:val="uk-UA"/>
        </w:rPr>
        <w:t xml:space="preserve">Укажіть теоретичні джерела філософії марксизму. </w:t>
      </w:r>
    </w:p>
    <w:p w:rsidR="00B35F1E" w:rsidRDefault="00653028" w:rsidP="0054549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="00B35F1E">
        <w:rPr>
          <w:sz w:val="28"/>
          <w:szCs w:val="28"/>
          <w:lang w:val="uk-UA"/>
        </w:rPr>
        <w:t>Визначте категорії причини та наслідку.</w:t>
      </w:r>
      <w:r>
        <w:rPr>
          <w:sz w:val="28"/>
          <w:szCs w:val="28"/>
          <w:lang w:val="uk-UA"/>
        </w:rPr>
        <w:t xml:space="preserve"> Охарактеризуйте їх взаємозв'язок. </w:t>
      </w:r>
    </w:p>
    <w:p w:rsidR="00B35F1E" w:rsidRDefault="00B35F1E" w:rsidP="0054549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 Що означає принцип детермінізму? </w:t>
      </w:r>
    </w:p>
    <w:p w:rsidR="00B35F1E" w:rsidRDefault="00B35F1E" w:rsidP="0054549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  Яка роль природного середовища в житті людини?</w:t>
      </w:r>
    </w:p>
    <w:p w:rsidR="00B35F1E" w:rsidRDefault="00B35F1E" w:rsidP="0054549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  Визначте категорію суспільного буття.</w:t>
      </w:r>
    </w:p>
    <w:p w:rsidR="00B35F1E" w:rsidRDefault="00B35F1E" w:rsidP="0054549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Укажіть об'єктивні фактори суспільного розвитку. </w:t>
      </w:r>
    </w:p>
    <w:p w:rsidR="00B35F1E" w:rsidRDefault="00B35F1E" w:rsidP="0054549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9C532E" w:rsidRDefault="009C532E" w:rsidP="009C532E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Варіант №7 </w:t>
      </w:r>
    </w:p>
    <w:p w:rsidR="009C532E" w:rsidRDefault="009C532E" w:rsidP="009C532E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 Що вважається міфологією: а) світорозуміння; б) розповідь про минуле; в) наївно-образний світогляд?</w:t>
      </w:r>
    </w:p>
    <w:p w:rsidR="009C532E" w:rsidRDefault="009C532E" w:rsidP="009C532E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Що означає космоцентризм античної філософії? </w:t>
      </w:r>
    </w:p>
    <w:p w:rsidR="009C532E" w:rsidRDefault="009C532E" w:rsidP="009C532E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 Укажіть основні принципи Середньовічної філософії.</w:t>
      </w:r>
    </w:p>
    <w:p w:rsidR="009C532E" w:rsidRDefault="009C532E" w:rsidP="009C532E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 В чому полягає гуманістичний зміст релігійної критики Л. Фейєрбаха? </w:t>
      </w:r>
    </w:p>
    <w:p w:rsidR="009C532E" w:rsidRDefault="009C532E" w:rsidP="009C532E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 Які рівні відображення в живій матерії ви знаєте?</w:t>
      </w:r>
    </w:p>
    <w:p w:rsidR="009C532E" w:rsidRDefault="009C532E" w:rsidP="009C532E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 </w:t>
      </w:r>
      <w:r w:rsidR="00E61B17">
        <w:rPr>
          <w:sz w:val="28"/>
          <w:szCs w:val="28"/>
          <w:lang w:val="uk-UA"/>
        </w:rPr>
        <w:t>Визначте поняття протилежності і суперечності.</w:t>
      </w:r>
    </w:p>
    <w:p w:rsidR="00E61B17" w:rsidRDefault="00E61B17" w:rsidP="009C532E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7.  Укажіть основні принципи сучасної теорії пізнання.</w:t>
      </w:r>
    </w:p>
    <w:p w:rsidR="00E61B17" w:rsidRDefault="00E61B17" w:rsidP="009C532E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  Що таке істина?</w:t>
      </w:r>
    </w:p>
    <w:p w:rsidR="00E61B17" w:rsidRDefault="00E61B17" w:rsidP="009C532E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  В чому суть проблеми об'єктивності соціального пізнання?</w:t>
      </w:r>
    </w:p>
    <w:p w:rsidR="00E61B17" w:rsidRDefault="00E61B17" w:rsidP="009C532E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</w:t>
      </w:r>
      <w:r w:rsidR="00D13DD9">
        <w:rPr>
          <w:sz w:val="28"/>
          <w:szCs w:val="28"/>
          <w:lang w:val="uk-UA"/>
        </w:rPr>
        <w:t xml:space="preserve">Визначте поняття цінності? </w:t>
      </w:r>
    </w:p>
    <w:p w:rsidR="00D13DD9" w:rsidRDefault="00D13DD9" w:rsidP="009C532E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D13DD9" w:rsidRDefault="00D13DD9" w:rsidP="00D13DD9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Варіант №8</w:t>
      </w:r>
    </w:p>
    <w:p w:rsidR="00D13DD9" w:rsidRDefault="00D13DD9" w:rsidP="00D13DD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Назвіть рівні формування світогляду. </w:t>
      </w:r>
    </w:p>
    <w:p w:rsidR="00D13DD9" w:rsidRDefault="00D13DD9" w:rsidP="00D13DD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В чому проявляється наївність античного матеріалізму?</w:t>
      </w:r>
    </w:p>
    <w:p w:rsidR="00D13DD9" w:rsidRDefault="00D13DD9" w:rsidP="00D13DD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 Що таке патристика?</w:t>
      </w:r>
    </w:p>
    <w:p w:rsidR="00D13DD9" w:rsidRDefault="00D13DD9" w:rsidP="00D13DD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 Які основні ідеї притаманні філософії Просвітництва?</w:t>
      </w:r>
    </w:p>
    <w:p w:rsidR="00D13DD9" w:rsidRDefault="00D13DD9" w:rsidP="00D13DD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 Визначте основну проблематику філософії екзистенціалізму.</w:t>
      </w:r>
    </w:p>
    <w:p w:rsidR="00D13DD9" w:rsidRDefault="00D13DD9" w:rsidP="00D13DD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 Визначте категорію матерії. В чому її відмінність від категорії буття? </w:t>
      </w:r>
    </w:p>
    <w:p w:rsidR="00D13DD9" w:rsidRDefault="00D13DD9" w:rsidP="00D13DD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 </w:t>
      </w:r>
      <w:r w:rsidR="00CC4DE5">
        <w:rPr>
          <w:sz w:val="28"/>
          <w:szCs w:val="28"/>
          <w:lang w:val="uk-UA"/>
        </w:rPr>
        <w:t xml:space="preserve">Укажіть загальні характерні риси процесу розвитку. </w:t>
      </w:r>
    </w:p>
    <w:p w:rsidR="00CC4DE5" w:rsidRDefault="00CC4DE5" w:rsidP="00D13DD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  Що означає абстрактний образ речей?</w:t>
      </w:r>
    </w:p>
    <w:p w:rsidR="00CC4DE5" w:rsidRDefault="00CC4DE5" w:rsidP="00D13DD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 Який взаємозв'язок суспільної психології і суспільної ідеології? </w:t>
      </w:r>
    </w:p>
    <w:p w:rsidR="00CC4DE5" w:rsidRDefault="00CC4DE5" w:rsidP="00D13DD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В чому суть науково-технічної революції? </w:t>
      </w:r>
    </w:p>
    <w:p w:rsidR="00CC4DE5" w:rsidRDefault="00CC4DE5" w:rsidP="00D13DD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CC4DE5" w:rsidRDefault="00CC4DE5" w:rsidP="00CC4DE5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Варіант №9 </w:t>
      </w:r>
    </w:p>
    <w:p w:rsidR="00CC4DE5" w:rsidRDefault="00CC4DE5" w:rsidP="00CC4DE5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Яке світоглядне питання часто називають основним питанням філософії? </w:t>
      </w:r>
    </w:p>
    <w:p w:rsidR="00CC4DE5" w:rsidRDefault="00481FD0" w:rsidP="00CC4DE5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CC4DE5">
        <w:rPr>
          <w:sz w:val="28"/>
          <w:szCs w:val="28"/>
          <w:lang w:val="uk-UA"/>
        </w:rPr>
        <w:t>В чому філософський зміст фрази Геракліта: «Все тече, все змінюється»?</w:t>
      </w:r>
    </w:p>
    <w:p w:rsidR="00481FD0" w:rsidRDefault="00481FD0" w:rsidP="00CC4DE5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Охарактеризуйте співвідношення душі і тіла з точки зору середньовічної філософії. Який релігійно-ціннісний зміст цього співвідношення?</w:t>
      </w:r>
    </w:p>
    <w:p w:rsidR="00481FD0" w:rsidRDefault="00481FD0" w:rsidP="00CC4DE5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 В чому суть коперніканського перевороту в науковій картині світу?</w:t>
      </w:r>
    </w:p>
    <w:p w:rsidR="00481FD0" w:rsidRDefault="00481FD0" w:rsidP="00CC4DE5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 Що означає філософський плюралізм? Назвіть представників.</w:t>
      </w:r>
    </w:p>
    <w:p w:rsidR="00481FD0" w:rsidRDefault="00481FD0" w:rsidP="00CC4DE5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 Які ви знаєте основні форми буття</w:t>
      </w:r>
      <w:r w:rsidR="00891343">
        <w:rPr>
          <w:sz w:val="28"/>
          <w:szCs w:val="28"/>
          <w:lang w:val="uk-UA"/>
        </w:rPr>
        <w:t>?</w:t>
      </w:r>
    </w:p>
    <w:p w:rsidR="00891343" w:rsidRDefault="00891343" w:rsidP="00CC4DE5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  Що означає повторюваність в діалектичному процесі розвитку?</w:t>
      </w:r>
    </w:p>
    <w:p w:rsidR="00891343" w:rsidRDefault="00891343" w:rsidP="00CC4DE5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  Визначте основні види практичної діяльності.</w:t>
      </w:r>
    </w:p>
    <w:p w:rsidR="00891343" w:rsidRDefault="00891343" w:rsidP="00CC4DE5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 Дайте визначення виробничих відносин. Укажіть їх структуру. </w:t>
      </w:r>
    </w:p>
    <w:p w:rsidR="00891343" w:rsidRDefault="00891343" w:rsidP="00CC4DE5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 Назвіть представників теорії культурного релятивізму.</w:t>
      </w:r>
    </w:p>
    <w:p w:rsidR="00891343" w:rsidRDefault="00891343" w:rsidP="00CC4DE5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891343" w:rsidRDefault="00891343" w:rsidP="00891343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Варіант №10 </w:t>
      </w:r>
    </w:p>
    <w:p w:rsidR="00891343" w:rsidRDefault="00891343" w:rsidP="00891343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Визначте поняття матеріалізму та ідеалізму. </w:t>
      </w:r>
    </w:p>
    <w:p w:rsidR="0080657D" w:rsidRDefault="0080657D" w:rsidP="00891343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2.  Що означає антропоцентризм філософії Відродження? </w:t>
      </w:r>
    </w:p>
    <w:p w:rsidR="0080657D" w:rsidRPr="00891343" w:rsidRDefault="0080657D" w:rsidP="0080657D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91343">
        <w:rPr>
          <w:sz w:val="28"/>
          <w:szCs w:val="28"/>
          <w:lang w:val="uk-UA"/>
        </w:rPr>
        <w:t xml:space="preserve">.  </w:t>
      </w:r>
      <w:r>
        <w:rPr>
          <w:sz w:val="28"/>
          <w:szCs w:val="28"/>
          <w:lang w:val="uk-UA"/>
        </w:rPr>
        <w:t xml:space="preserve">Назвіть представників філософії Просвітництва. </w:t>
      </w:r>
    </w:p>
    <w:p w:rsidR="00094D71" w:rsidRDefault="0080657D" w:rsidP="00094D7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 В чому особливості філософської системи Г. Гегеля? </w:t>
      </w:r>
    </w:p>
    <w:p w:rsidR="0080657D" w:rsidRDefault="00FD0798" w:rsidP="00094D7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Що означає категорія відчуження в філософії марксизму? В чому джерело загального відчуження людини, згідно Марксу? </w:t>
      </w:r>
    </w:p>
    <w:p w:rsidR="00FD0798" w:rsidRDefault="00FD0798" w:rsidP="00094D7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 Назвіть основні закони діалектики.</w:t>
      </w:r>
    </w:p>
    <w:p w:rsidR="00FD0798" w:rsidRDefault="00FD0798" w:rsidP="00094D7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 Як треба розуміти свободу людини? </w:t>
      </w:r>
    </w:p>
    <w:p w:rsidR="00FD0798" w:rsidRDefault="001555FC" w:rsidP="00094D7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 </w:t>
      </w:r>
      <w:r w:rsidR="00FD0798">
        <w:rPr>
          <w:sz w:val="28"/>
          <w:szCs w:val="28"/>
          <w:lang w:val="uk-UA"/>
        </w:rPr>
        <w:t xml:space="preserve">Що таке агностицизм як філософська позиція? </w:t>
      </w:r>
      <w:r>
        <w:rPr>
          <w:sz w:val="28"/>
          <w:szCs w:val="28"/>
          <w:lang w:val="uk-UA"/>
        </w:rPr>
        <w:t xml:space="preserve">На яких об'єктивних і суб'єктивних підставах породжується агностицизм? </w:t>
      </w:r>
    </w:p>
    <w:p w:rsidR="00FD0798" w:rsidRDefault="00FD0798" w:rsidP="00094D7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 Визначте продуктивні сили суспільства. Укажіть їх структуру. </w:t>
      </w:r>
    </w:p>
    <w:p w:rsidR="00FD0798" w:rsidRDefault="00FD0798" w:rsidP="00094D7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10.Назвіть суспільно-економічні формації, які мали місце в історії людства.</w:t>
      </w:r>
      <w:r w:rsidR="009E6076">
        <w:rPr>
          <w:sz w:val="28"/>
          <w:szCs w:val="28"/>
          <w:lang w:val="uk-UA"/>
        </w:rPr>
        <w:t xml:space="preserve"> </w:t>
      </w:r>
    </w:p>
    <w:p w:rsidR="009E6076" w:rsidRDefault="009E6076" w:rsidP="00094D7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9E6076" w:rsidRDefault="009E6076" w:rsidP="009E6076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Варіант №11 </w:t>
      </w:r>
    </w:p>
    <w:p w:rsidR="009E6076" w:rsidRDefault="009E6076" w:rsidP="009E607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Визначте суспільно-історичні передумови виникнення філософії. </w:t>
      </w:r>
    </w:p>
    <w:p w:rsidR="009E6076" w:rsidRDefault="009E6076" w:rsidP="009E607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Назвіть представників ідеалізму в античній філософії. </w:t>
      </w:r>
    </w:p>
    <w:p w:rsidR="009E6076" w:rsidRDefault="009E6076" w:rsidP="009E607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Що означають «природжені ідеї» в філософ</w:t>
      </w:r>
      <w:r w:rsidR="00E016AB">
        <w:rPr>
          <w:sz w:val="28"/>
          <w:szCs w:val="28"/>
          <w:lang w:val="uk-UA"/>
        </w:rPr>
        <w:t>ії Нового часу? До якого напрям</w:t>
      </w:r>
      <w:r>
        <w:rPr>
          <w:sz w:val="28"/>
          <w:szCs w:val="28"/>
          <w:lang w:val="uk-UA"/>
        </w:rPr>
        <w:t xml:space="preserve">у належить філософія, яка основана на вченні про ці ідеї? </w:t>
      </w:r>
    </w:p>
    <w:p w:rsidR="009E6076" w:rsidRDefault="009E6076" w:rsidP="009E607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 В чому виявляється дуалістичний характер філософії І. Канта? </w:t>
      </w:r>
    </w:p>
    <w:p w:rsidR="009E6076" w:rsidRDefault="009E6076" w:rsidP="009E607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 Що таке семіотика? </w:t>
      </w:r>
    </w:p>
    <w:p w:rsidR="009E6076" w:rsidRDefault="009E6076" w:rsidP="009E607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 Визначте поняття «елемент», «структура», «система». </w:t>
      </w:r>
    </w:p>
    <w:p w:rsidR="009E6076" w:rsidRDefault="009E6076" w:rsidP="009E607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 </w:t>
      </w:r>
      <w:r w:rsidR="000B1E52">
        <w:rPr>
          <w:sz w:val="28"/>
          <w:szCs w:val="28"/>
          <w:lang w:val="uk-UA"/>
        </w:rPr>
        <w:t>Назвіть природні фактори, що обумовили появу людини.</w:t>
      </w:r>
    </w:p>
    <w:p w:rsidR="000B1E52" w:rsidRDefault="000B1E52" w:rsidP="009E607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 Який зміст принципу відображення в гносеології? </w:t>
      </w:r>
    </w:p>
    <w:p w:rsidR="000B1E52" w:rsidRDefault="000B1E52" w:rsidP="009E607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  Визначте, що таке спілкування.</w:t>
      </w:r>
    </w:p>
    <w:p w:rsidR="000B1E52" w:rsidRDefault="000B1E52" w:rsidP="009E607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Які основні види цінностей в суспільстві ви знаєте? </w:t>
      </w:r>
    </w:p>
    <w:p w:rsidR="000B1E52" w:rsidRDefault="000B1E52" w:rsidP="009E607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0B1E52" w:rsidRDefault="000B1E52" w:rsidP="000B1E52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Варіант №12 </w:t>
      </w:r>
    </w:p>
    <w:p w:rsidR="000B1E52" w:rsidRDefault="000B1E52" w:rsidP="000B1E52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В чому відмінність між об'єктивним та суб'єктивним ідеалізмом? </w:t>
      </w:r>
    </w:p>
    <w:p w:rsidR="000B1E52" w:rsidRDefault="000B1E52" w:rsidP="000B1E52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</w:t>
      </w:r>
      <w:r w:rsidR="00DD69D8">
        <w:rPr>
          <w:sz w:val="28"/>
          <w:szCs w:val="28"/>
          <w:lang w:val="uk-UA"/>
        </w:rPr>
        <w:t xml:space="preserve">В чому суть вчення Аристотеля про матерію та форму? </w:t>
      </w:r>
    </w:p>
    <w:p w:rsidR="00DD69D8" w:rsidRDefault="00DD69D8" w:rsidP="000B1E52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 Які природознавчі досягнення здобуті в епоху Відродження? </w:t>
      </w:r>
    </w:p>
    <w:p w:rsidR="00DD69D8" w:rsidRDefault="00DD69D8" w:rsidP="000B1E52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 Які «природні права» людини розглядались в просвітницькій філософії Х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ІІІ століття? </w:t>
      </w:r>
    </w:p>
    <w:p w:rsidR="00DD69D8" w:rsidRDefault="00DD69D8" w:rsidP="000B1E52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 Що означає «категоричний імператив» в філософії І. Канта? </w:t>
      </w:r>
    </w:p>
    <w:p w:rsidR="00DD69D8" w:rsidRDefault="00013AC4" w:rsidP="000B1E52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6. Для якого філософського напрямку характерна фраза: «Світ – це сукупність фактів»: </w:t>
      </w:r>
    </w:p>
    <w:p w:rsidR="00013AC4" w:rsidRDefault="00013AC4" w:rsidP="000B1E52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-  позитивізму </w:t>
      </w:r>
    </w:p>
    <w:p w:rsidR="00013AC4" w:rsidRDefault="00013AC4" w:rsidP="000B1E52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-  екзистенціалізму </w:t>
      </w:r>
    </w:p>
    <w:p w:rsidR="00013AC4" w:rsidRDefault="00013AC4" w:rsidP="000B1E52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-  неотомізму </w:t>
      </w:r>
    </w:p>
    <w:p w:rsidR="00013AC4" w:rsidRDefault="00013AC4" w:rsidP="000B1E52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-  фрейдизму ? </w:t>
      </w:r>
    </w:p>
    <w:p w:rsidR="00013AC4" w:rsidRDefault="00013AC4" w:rsidP="000B1E52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 Визначте категорію руху. Який взаємозв'язок руху і матерії? </w:t>
      </w:r>
    </w:p>
    <w:p w:rsidR="00013AC4" w:rsidRDefault="00013AC4" w:rsidP="000B1E52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В чому відмінність причинно-наслідкового зв'язку від функціонального? </w:t>
      </w:r>
    </w:p>
    <w:p w:rsidR="00013AC4" w:rsidRDefault="00013AC4" w:rsidP="000B1E52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 </w:t>
      </w:r>
      <w:r w:rsidR="000278AD">
        <w:rPr>
          <w:sz w:val="28"/>
          <w:szCs w:val="28"/>
          <w:lang w:val="uk-UA"/>
        </w:rPr>
        <w:t xml:space="preserve">Визначте спосіб матеріального виробництва. Укажіть його структуру. </w:t>
      </w:r>
    </w:p>
    <w:p w:rsidR="000278AD" w:rsidRDefault="000278AD" w:rsidP="000B1E52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Назвіть глобальні проблеми сучасної цивілізації. </w:t>
      </w:r>
    </w:p>
    <w:p w:rsidR="000278AD" w:rsidRDefault="000278AD" w:rsidP="000B1E52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0278AD" w:rsidRDefault="000278AD" w:rsidP="000278AD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Варіант №13</w:t>
      </w:r>
    </w:p>
    <w:p w:rsidR="000278AD" w:rsidRDefault="000278AD" w:rsidP="000278AD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</w:t>
      </w:r>
      <w:r w:rsidR="00551AE8">
        <w:rPr>
          <w:sz w:val="28"/>
          <w:szCs w:val="28"/>
          <w:lang w:val="uk-UA"/>
        </w:rPr>
        <w:t xml:space="preserve">Назвіть основні форми ціннісного відношення людини до світу. </w:t>
      </w:r>
    </w:p>
    <w:p w:rsidR="00551AE8" w:rsidRDefault="00551AE8" w:rsidP="000278AD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Укажіть загальні особливості філософії Античного світу. </w:t>
      </w:r>
    </w:p>
    <w:p w:rsidR="00551AE8" w:rsidRDefault="00195126" w:rsidP="000278AD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551AE8">
        <w:rPr>
          <w:sz w:val="28"/>
          <w:szCs w:val="28"/>
          <w:lang w:val="uk-UA"/>
        </w:rPr>
        <w:t>Які філософсько-гносеологічні позиції</w:t>
      </w:r>
      <w:r>
        <w:rPr>
          <w:sz w:val="28"/>
          <w:szCs w:val="28"/>
          <w:lang w:val="uk-UA"/>
        </w:rPr>
        <w:t xml:space="preserve"> в філософії Нового часу </w:t>
      </w:r>
      <w:r w:rsidR="00551AE8">
        <w:rPr>
          <w:sz w:val="28"/>
          <w:szCs w:val="28"/>
          <w:lang w:val="uk-UA"/>
        </w:rPr>
        <w:t xml:space="preserve"> ґрунтуються на тезах: </w:t>
      </w:r>
    </w:p>
    <w:p w:rsidR="00551AE8" w:rsidRDefault="00551AE8" w:rsidP="000278AD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-  «Нема нічого в розумі, чого не було б в почуттях»;</w:t>
      </w:r>
    </w:p>
    <w:p w:rsidR="00551AE8" w:rsidRDefault="00551AE8" w:rsidP="00551AE8">
      <w:pPr>
        <w:spacing w:line="312" w:lineRule="auto"/>
        <w:ind w:left="1440" w:hanging="14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-  «Нема нічого в розумі, чого не було б в почуттях, крім самого   розуму» ? </w:t>
      </w:r>
    </w:p>
    <w:p w:rsidR="00551AE8" w:rsidRDefault="00551AE8" w:rsidP="00551AE8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 </w:t>
      </w:r>
      <w:r w:rsidR="00E5308A">
        <w:rPr>
          <w:sz w:val="28"/>
          <w:szCs w:val="28"/>
          <w:lang w:val="uk-UA"/>
        </w:rPr>
        <w:t xml:space="preserve">Поясніть, як Гегель розглядає історичний процес розвитку суспільства? </w:t>
      </w:r>
    </w:p>
    <w:p w:rsidR="00E5308A" w:rsidRDefault="00E5308A" w:rsidP="00551AE8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До якого історичного типу матеріалізму належить філософія марксизму?</w:t>
      </w:r>
    </w:p>
    <w:p w:rsidR="001466A9" w:rsidRDefault="001466A9" w:rsidP="001466A9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Що таке ідеальне? В чому корінна відмінність ідеального від матеріального? </w:t>
      </w:r>
    </w:p>
    <w:p w:rsidR="001466A9" w:rsidRDefault="001466A9" w:rsidP="001466A9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 Який зв'язок біологічного і соціального в людині? </w:t>
      </w:r>
    </w:p>
    <w:p w:rsidR="001466A9" w:rsidRDefault="001466A9" w:rsidP="001466A9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 Розкрийте структурний зміст практичної діяльності. </w:t>
      </w:r>
    </w:p>
    <w:p w:rsidR="001466A9" w:rsidRDefault="001466A9" w:rsidP="001466A9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 </w:t>
      </w:r>
      <w:r w:rsidR="00A73B83">
        <w:rPr>
          <w:sz w:val="28"/>
          <w:szCs w:val="28"/>
          <w:lang w:val="uk-UA"/>
        </w:rPr>
        <w:t xml:space="preserve">Визначте поняття суспільної ідеології. </w:t>
      </w:r>
    </w:p>
    <w:p w:rsidR="00A73B83" w:rsidRDefault="00A73B83" w:rsidP="001466A9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Що таке технократизм? </w:t>
      </w:r>
    </w:p>
    <w:p w:rsidR="00A73B83" w:rsidRDefault="00A73B83" w:rsidP="001466A9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</w:p>
    <w:p w:rsidR="00A73B83" w:rsidRDefault="00A73B83" w:rsidP="00A73B83">
      <w:pPr>
        <w:spacing w:line="312" w:lineRule="auto"/>
        <w:ind w:left="540" w:hanging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Варіант №14 </w:t>
      </w:r>
    </w:p>
    <w:p w:rsidR="00A73B83" w:rsidRDefault="006C710F" w:rsidP="00A73B83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Що є загального та відмінного між ідеалізмом та релігією? </w:t>
      </w:r>
    </w:p>
    <w:p w:rsidR="006C710F" w:rsidRDefault="006C710F" w:rsidP="00A73B83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Поясніть, чому епоха Відродження має таку назву.</w:t>
      </w:r>
    </w:p>
    <w:p w:rsidR="006C710F" w:rsidRDefault="006C710F" w:rsidP="00A73B83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 </w:t>
      </w:r>
      <w:r w:rsidR="00C12A35">
        <w:rPr>
          <w:sz w:val="28"/>
          <w:szCs w:val="28"/>
          <w:lang w:val="uk-UA"/>
        </w:rPr>
        <w:t xml:space="preserve">Визначте філософію емпіризму. Назвіть представників. </w:t>
      </w:r>
    </w:p>
    <w:p w:rsidR="00C12A35" w:rsidRDefault="00C12A35" w:rsidP="00A73B83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 Що означає «екзистенція» в філософії С. К'єркегора? </w:t>
      </w:r>
    </w:p>
    <w:p w:rsidR="00C12A35" w:rsidRDefault="00C12A35" w:rsidP="00A73B83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5.  В чому суть вчення про «три світи» в філософії Г. Сковороди? </w:t>
      </w:r>
    </w:p>
    <w:p w:rsidR="00C12A35" w:rsidRDefault="00653028" w:rsidP="00A73B83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="00C12A35">
        <w:rPr>
          <w:sz w:val="28"/>
          <w:szCs w:val="28"/>
          <w:lang w:val="uk-UA"/>
        </w:rPr>
        <w:t xml:space="preserve">В чому філософський зміст категорії небуття? Який її зв'язок з категорією буття? </w:t>
      </w:r>
    </w:p>
    <w:p w:rsidR="00260342" w:rsidRDefault="00260342" w:rsidP="00A73B83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 Що таке причинна підстава? </w:t>
      </w:r>
    </w:p>
    <w:p w:rsidR="00653028" w:rsidRDefault="00260342" w:rsidP="00A73B83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653028">
        <w:rPr>
          <w:sz w:val="28"/>
          <w:szCs w:val="28"/>
          <w:lang w:val="uk-UA"/>
        </w:rPr>
        <w:t xml:space="preserve">.  Визначте форми чуттєвого рівня пізнання. </w:t>
      </w:r>
    </w:p>
    <w:p w:rsidR="00653028" w:rsidRDefault="00260342" w:rsidP="00A73B83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653028">
        <w:rPr>
          <w:sz w:val="28"/>
          <w:szCs w:val="28"/>
          <w:lang w:val="uk-UA"/>
        </w:rPr>
        <w:t xml:space="preserve">.  </w:t>
      </w:r>
      <w:r>
        <w:rPr>
          <w:sz w:val="28"/>
          <w:szCs w:val="28"/>
          <w:lang w:val="uk-UA"/>
        </w:rPr>
        <w:t xml:space="preserve">В чому суб'єктивний і об'єктивний зміст цінностей? </w:t>
      </w:r>
    </w:p>
    <w:p w:rsidR="00260342" w:rsidRDefault="00260342" w:rsidP="00A73B83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Дайте визначення культури. </w:t>
      </w:r>
    </w:p>
    <w:p w:rsidR="00260342" w:rsidRDefault="00260342" w:rsidP="00A73B83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</w:p>
    <w:p w:rsidR="00260342" w:rsidRDefault="00260342" w:rsidP="00260342">
      <w:pPr>
        <w:spacing w:line="312" w:lineRule="auto"/>
        <w:ind w:left="540" w:hanging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Варіант №15 </w:t>
      </w:r>
    </w:p>
    <w:p w:rsidR="00260342" w:rsidRDefault="00260342" w:rsidP="00260342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Визначте основні розділи філософського знання. </w:t>
      </w:r>
    </w:p>
    <w:p w:rsidR="00260342" w:rsidRDefault="00260342" w:rsidP="00260342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В чому відмінність тлумачення буття у Парменіда і Геракліта? </w:t>
      </w:r>
    </w:p>
    <w:p w:rsidR="00260342" w:rsidRDefault="00260342" w:rsidP="00260342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 </w:t>
      </w:r>
      <w:r w:rsidR="001D4FA4">
        <w:rPr>
          <w:sz w:val="28"/>
          <w:szCs w:val="28"/>
          <w:lang w:val="uk-UA"/>
        </w:rPr>
        <w:t xml:space="preserve">Чому матеріалізм Нового часу називають механістичним? </w:t>
      </w:r>
    </w:p>
    <w:p w:rsidR="001D4FA4" w:rsidRDefault="001D4FA4" w:rsidP="00260342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 В чому полягає особливість гносеології І. Канта? </w:t>
      </w:r>
    </w:p>
    <w:p w:rsidR="001D4FA4" w:rsidRDefault="001D4FA4" w:rsidP="00260342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Яке значення для української культури мала діяльність Києво-Могилянської академії? Коли вона була заснована? </w:t>
      </w:r>
    </w:p>
    <w:p w:rsidR="001D4FA4" w:rsidRDefault="000E6BC6" w:rsidP="00260342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Визначте поняття закону і закономірності. Укажіть основні види законів. </w:t>
      </w:r>
    </w:p>
    <w:p w:rsidR="000E6BC6" w:rsidRDefault="000E6BC6" w:rsidP="00260342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 В чому суть свідомості як вищої форми відображення дійсності? </w:t>
      </w:r>
    </w:p>
    <w:p w:rsidR="000E6BC6" w:rsidRDefault="000E6BC6" w:rsidP="00260342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 </w:t>
      </w:r>
      <w:r w:rsidR="00650CD9">
        <w:rPr>
          <w:sz w:val="28"/>
          <w:szCs w:val="28"/>
          <w:lang w:val="uk-UA"/>
        </w:rPr>
        <w:t xml:space="preserve">Що таке індетермінізм? </w:t>
      </w:r>
    </w:p>
    <w:p w:rsidR="00650CD9" w:rsidRDefault="00650CD9" w:rsidP="00260342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  Укажіть основні сфери суспільних відносин.</w:t>
      </w:r>
    </w:p>
    <w:p w:rsidR="00650CD9" w:rsidRDefault="00650CD9" w:rsidP="00260342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Який взаємозв'язок між базисом і надбудовою? </w:t>
      </w:r>
    </w:p>
    <w:p w:rsidR="00650CD9" w:rsidRDefault="00650CD9" w:rsidP="00260342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</w:p>
    <w:p w:rsidR="00650CD9" w:rsidRDefault="00650CD9" w:rsidP="00650CD9">
      <w:pPr>
        <w:spacing w:line="312" w:lineRule="auto"/>
        <w:ind w:left="540" w:hanging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Варіант №16</w:t>
      </w:r>
    </w:p>
    <w:p w:rsidR="00650CD9" w:rsidRDefault="00650CD9" w:rsidP="007F0A5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</w:t>
      </w:r>
      <w:r w:rsidR="007F0A50">
        <w:rPr>
          <w:sz w:val="28"/>
          <w:szCs w:val="28"/>
          <w:lang w:val="uk-UA"/>
        </w:rPr>
        <w:t xml:space="preserve">Які соціально-політичні, культурні та психологічні передумови сприяли появі філософії? </w:t>
      </w:r>
    </w:p>
    <w:p w:rsidR="007F0A50" w:rsidRDefault="00195126" w:rsidP="007F0A5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Укажіть античних</w:t>
      </w:r>
      <w:r w:rsidR="007F0A50">
        <w:rPr>
          <w:sz w:val="28"/>
          <w:szCs w:val="28"/>
          <w:lang w:val="uk-UA"/>
        </w:rPr>
        <w:t xml:space="preserve"> родоначальників матеріалізму та ідеалізму. </w:t>
      </w:r>
    </w:p>
    <w:p w:rsidR="007F0A50" w:rsidRDefault="007F0A50" w:rsidP="007F0A5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 В чому полягає історична своєрідність філософії Нового часу? </w:t>
      </w:r>
    </w:p>
    <w:p w:rsidR="007F0A50" w:rsidRDefault="008356C8" w:rsidP="007F0A5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Який смисловий зміст «пограничної ситуації» в філософії екзистенціалізму? </w:t>
      </w:r>
    </w:p>
    <w:p w:rsidR="008356C8" w:rsidRDefault="008356C8" w:rsidP="007F0A5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 В чому закономірність взаємозв'язку кількості і якості? </w:t>
      </w:r>
    </w:p>
    <w:p w:rsidR="008356C8" w:rsidRDefault="008356C8" w:rsidP="007F0A5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 </w:t>
      </w:r>
      <w:r w:rsidR="005D7571">
        <w:rPr>
          <w:sz w:val="28"/>
          <w:szCs w:val="28"/>
          <w:lang w:val="uk-UA"/>
        </w:rPr>
        <w:t xml:space="preserve">Які ви знаєте наукові гіпотези про походження життя на Землі? </w:t>
      </w:r>
    </w:p>
    <w:p w:rsidR="005D7571" w:rsidRDefault="0011141D" w:rsidP="007F0A5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Що означає абсолютна істина? Який її взаємозв'язок з відносною істиною? </w:t>
      </w:r>
    </w:p>
    <w:p w:rsidR="0011141D" w:rsidRDefault="0011141D" w:rsidP="007F0A5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 Що таке проблема як форма наукового пізнання? </w:t>
      </w:r>
    </w:p>
    <w:p w:rsidR="0011141D" w:rsidRDefault="0011141D" w:rsidP="007F0A5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9.  Укажіть рівні суспільної свідомості. </w:t>
      </w:r>
    </w:p>
    <w:p w:rsidR="0011141D" w:rsidRDefault="0011141D" w:rsidP="007F0A5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10.Що розуміється під видатною особою? Яка її роль в історичному процесі?</w:t>
      </w:r>
      <w:r w:rsidR="00055216">
        <w:rPr>
          <w:sz w:val="28"/>
          <w:szCs w:val="28"/>
          <w:lang w:val="uk-UA"/>
        </w:rPr>
        <w:t xml:space="preserve"> </w:t>
      </w:r>
    </w:p>
    <w:p w:rsidR="00055216" w:rsidRDefault="00055216" w:rsidP="007F0A5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055216" w:rsidRDefault="00055216" w:rsidP="00055216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Варіант № 17 </w:t>
      </w:r>
    </w:p>
    <w:p w:rsidR="00055216" w:rsidRDefault="00055216" w:rsidP="0005521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Визначте поняття: </w:t>
      </w:r>
    </w:p>
    <w:p w:rsidR="00055216" w:rsidRDefault="00055216" w:rsidP="0005521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- </w:t>
      </w:r>
      <w:r w:rsidR="000B42E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онтологія</w:t>
      </w:r>
    </w:p>
    <w:p w:rsidR="000B42EC" w:rsidRDefault="000B42EC" w:rsidP="0005521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-  гносеологія </w:t>
      </w:r>
    </w:p>
    <w:p w:rsidR="000B42EC" w:rsidRDefault="000B42EC" w:rsidP="0005521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-  антропологія</w:t>
      </w:r>
    </w:p>
    <w:p w:rsidR="000B42EC" w:rsidRDefault="000B42EC" w:rsidP="0005521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-  аксіологія </w:t>
      </w:r>
    </w:p>
    <w:p w:rsidR="0055125A" w:rsidRDefault="0055125A" w:rsidP="0005521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Який зміст платонівсько</w:t>
      </w:r>
      <w:r w:rsidR="00195126">
        <w:rPr>
          <w:sz w:val="28"/>
          <w:szCs w:val="28"/>
          <w:lang w:val="uk-UA"/>
        </w:rPr>
        <w:t>го вчення про «пригадування душі</w:t>
      </w:r>
      <w:r>
        <w:rPr>
          <w:sz w:val="28"/>
          <w:szCs w:val="28"/>
          <w:lang w:val="uk-UA"/>
        </w:rPr>
        <w:t xml:space="preserve">»? </w:t>
      </w:r>
    </w:p>
    <w:p w:rsidR="0055125A" w:rsidRDefault="0055125A" w:rsidP="0005521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 В чому полягає дуалізм філософії Р. Декарта? </w:t>
      </w:r>
    </w:p>
    <w:p w:rsidR="0055125A" w:rsidRDefault="0055125A" w:rsidP="0005521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Що означає «</w:t>
      </w:r>
      <w:r w:rsidR="000623F3">
        <w:rPr>
          <w:sz w:val="28"/>
          <w:szCs w:val="28"/>
          <w:lang w:val="uk-UA"/>
        </w:rPr>
        <w:t>споріднена праця</w:t>
      </w:r>
      <w:r>
        <w:rPr>
          <w:sz w:val="28"/>
          <w:szCs w:val="28"/>
          <w:lang w:val="uk-UA"/>
        </w:rPr>
        <w:t xml:space="preserve">» в філософії Г. Сковороди? В чому вбачається ціннісний сенс такого труда? </w:t>
      </w:r>
    </w:p>
    <w:p w:rsidR="0055125A" w:rsidRDefault="006011B8" w:rsidP="0005521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 Які рівні системної організації матерії ви знаєте? </w:t>
      </w:r>
    </w:p>
    <w:p w:rsidR="006011B8" w:rsidRDefault="006011B8" w:rsidP="0005521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6.Визначте категорії дійсності і можливості. Який між ними взаємозв'язок? </w:t>
      </w:r>
    </w:p>
    <w:p w:rsidR="006011B8" w:rsidRDefault="006011B8" w:rsidP="0005521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 </w:t>
      </w:r>
      <w:r w:rsidR="00372050">
        <w:rPr>
          <w:sz w:val="28"/>
          <w:szCs w:val="28"/>
          <w:lang w:val="uk-UA"/>
        </w:rPr>
        <w:t xml:space="preserve">Які суспільні фактори обумовили появу і розвиток людини? </w:t>
      </w:r>
    </w:p>
    <w:p w:rsidR="00372050" w:rsidRDefault="00372050" w:rsidP="0005521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 В чому суть методу моделювання? </w:t>
      </w:r>
    </w:p>
    <w:p w:rsidR="00372050" w:rsidRDefault="00372050" w:rsidP="0005521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Що таке суспільне виробництво? Назвіть основні сфери суспільного виробництва. </w:t>
      </w:r>
    </w:p>
    <w:p w:rsidR="00372050" w:rsidRDefault="00372050" w:rsidP="0005521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</w:t>
      </w:r>
      <w:r w:rsidR="00453FB9">
        <w:rPr>
          <w:sz w:val="28"/>
          <w:szCs w:val="28"/>
          <w:lang w:val="uk-UA"/>
        </w:rPr>
        <w:t xml:space="preserve">Які методи наукового передбачення ви знаєте? </w:t>
      </w:r>
    </w:p>
    <w:p w:rsidR="00453FB9" w:rsidRDefault="00453FB9" w:rsidP="0005521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453FB9" w:rsidRDefault="00453FB9" w:rsidP="00453FB9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Варіант №18</w:t>
      </w:r>
    </w:p>
    <w:p w:rsidR="00453FB9" w:rsidRDefault="00453FB9" w:rsidP="00453FB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Які різновиди матеріалізму та ідеалізму ви знаєте? </w:t>
      </w:r>
    </w:p>
    <w:p w:rsidR="00453FB9" w:rsidRDefault="00453FB9" w:rsidP="00453FB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</w:t>
      </w:r>
      <w:r w:rsidR="003A3F96">
        <w:rPr>
          <w:sz w:val="28"/>
          <w:szCs w:val="28"/>
          <w:lang w:val="uk-UA"/>
        </w:rPr>
        <w:t xml:space="preserve">Визначте філософію раціоналізму. Назвіть представників. </w:t>
      </w:r>
    </w:p>
    <w:p w:rsidR="003A3F96" w:rsidRDefault="003A3F96" w:rsidP="00453FB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Чому Х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ІІІ століття назване епохою Просвітництва? Назвіть відомих представників філософії Просвітництва. </w:t>
      </w:r>
    </w:p>
    <w:p w:rsidR="009F4EEB" w:rsidRDefault="009F4EEB" w:rsidP="00453FB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Назвіть представників ірраціоналістичного напряму в філософії ХІХ століття. </w:t>
      </w:r>
    </w:p>
    <w:p w:rsidR="003A3F96" w:rsidRDefault="009F4EEB" w:rsidP="00453FB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045E21">
        <w:rPr>
          <w:sz w:val="28"/>
          <w:szCs w:val="28"/>
          <w:lang w:val="uk-UA"/>
        </w:rPr>
        <w:t xml:space="preserve">. В чому соціально-історичні і духовні корені філософії екзистенціалізму? </w:t>
      </w:r>
    </w:p>
    <w:p w:rsidR="009F4EEB" w:rsidRDefault="009F4EEB" w:rsidP="00453FB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 Визначте категорію розвитку. В чому її відмінність від категорії руху? </w:t>
      </w:r>
    </w:p>
    <w:p w:rsidR="009F4EEB" w:rsidRDefault="009F4EEB" w:rsidP="00453FB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 Що означає принцип пізнаванності в сучасній гносеології? </w:t>
      </w:r>
    </w:p>
    <w:p w:rsidR="009F4EEB" w:rsidRDefault="009F4EEB" w:rsidP="00453FB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 Укажіть методи емпіричного рівня наукового пізнання. </w:t>
      </w:r>
    </w:p>
    <w:p w:rsidR="009F4EEB" w:rsidRDefault="009F4EEB" w:rsidP="00453FB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9.  Визначте структуру суспільної свідомості. </w:t>
      </w:r>
    </w:p>
    <w:p w:rsidR="009F4EEB" w:rsidRDefault="009F4EEB" w:rsidP="00453FB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В чому суть семіотичного визначення культури? </w:t>
      </w:r>
    </w:p>
    <w:p w:rsidR="009F4EEB" w:rsidRDefault="009F4EEB" w:rsidP="00453FB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9F4EEB" w:rsidRDefault="00365F99" w:rsidP="009F4EEB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Варіант №19</w:t>
      </w:r>
    </w:p>
    <w:p w:rsidR="00365F99" w:rsidRDefault="00365F99" w:rsidP="00365F9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Укажіть основні функції філософії. </w:t>
      </w:r>
    </w:p>
    <w:p w:rsidR="00365F99" w:rsidRDefault="00365F99" w:rsidP="00365F9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</w:t>
      </w:r>
      <w:r w:rsidR="00543308">
        <w:rPr>
          <w:sz w:val="28"/>
          <w:szCs w:val="28"/>
          <w:lang w:val="uk-UA"/>
        </w:rPr>
        <w:t xml:space="preserve">Якщо всюдисущий Бог являється символом абсолютного </w:t>
      </w:r>
      <w:r w:rsidR="00CD21B0">
        <w:rPr>
          <w:sz w:val="28"/>
          <w:szCs w:val="28"/>
          <w:lang w:val="uk-UA"/>
        </w:rPr>
        <w:t>Добра, то що є джерелом Зла</w:t>
      </w:r>
      <w:r w:rsidR="00543308">
        <w:rPr>
          <w:sz w:val="28"/>
          <w:szCs w:val="28"/>
          <w:lang w:val="uk-UA"/>
        </w:rPr>
        <w:t xml:space="preserve"> с точки зору середньовічної філософії? </w:t>
      </w:r>
    </w:p>
    <w:p w:rsidR="00543308" w:rsidRDefault="00543308" w:rsidP="00365F9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Визначте методи науков</w:t>
      </w:r>
      <w:r w:rsidR="0022314F">
        <w:rPr>
          <w:sz w:val="28"/>
          <w:szCs w:val="28"/>
          <w:lang w:val="uk-UA"/>
        </w:rPr>
        <w:t>ого пізнання, які розробляли Ф.Бекон та Р.</w:t>
      </w:r>
      <w:r>
        <w:rPr>
          <w:sz w:val="28"/>
          <w:szCs w:val="28"/>
          <w:lang w:val="uk-UA"/>
        </w:rPr>
        <w:t xml:space="preserve">Декарт в філософії Нового часу. </w:t>
      </w:r>
    </w:p>
    <w:p w:rsidR="00543308" w:rsidRDefault="009E6529" w:rsidP="00365F9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543308">
        <w:rPr>
          <w:sz w:val="28"/>
          <w:szCs w:val="28"/>
          <w:lang w:val="uk-UA"/>
        </w:rPr>
        <w:t>В якому співвідношенні, с т</w:t>
      </w:r>
      <w:r>
        <w:rPr>
          <w:sz w:val="28"/>
          <w:szCs w:val="28"/>
          <w:lang w:val="uk-UA"/>
        </w:rPr>
        <w:t xml:space="preserve">очки зору екзистенціалізму, перебуває «справжнє» і «несправжнє» буття? </w:t>
      </w:r>
    </w:p>
    <w:p w:rsidR="009E6529" w:rsidRDefault="009E6529" w:rsidP="00365F9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 Що таке постмодернізм? </w:t>
      </w:r>
    </w:p>
    <w:p w:rsidR="009E6529" w:rsidRDefault="009E6529" w:rsidP="00365F9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 В чому полягає абсолютність руху і відносність спокою? </w:t>
      </w:r>
    </w:p>
    <w:p w:rsidR="009E6529" w:rsidRDefault="009E6529" w:rsidP="00365F9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 В чому суть діалектичної категорії заперечення? </w:t>
      </w:r>
    </w:p>
    <w:p w:rsidR="009E6529" w:rsidRDefault="009E6529" w:rsidP="00365F9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 </w:t>
      </w:r>
      <w:r w:rsidR="00EF0756">
        <w:rPr>
          <w:sz w:val="28"/>
          <w:szCs w:val="28"/>
          <w:lang w:val="uk-UA"/>
        </w:rPr>
        <w:t xml:space="preserve">Що таке методологія? Яка її роль в науковому пізнанні? </w:t>
      </w:r>
    </w:p>
    <w:p w:rsidR="00EF0756" w:rsidRDefault="00EF0756" w:rsidP="00365F9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 Визначте структуру суспільного буття. </w:t>
      </w:r>
    </w:p>
    <w:p w:rsidR="00EF0756" w:rsidRDefault="00EF0756" w:rsidP="00365F9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Що таке географічний детермінізм? </w:t>
      </w:r>
    </w:p>
    <w:p w:rsidR="00EF0756" w:rsidRDefault="00EF0756" w:rsidP="00365F9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EF0756" w:rsidRDefault="00EF0756" w:rsidP="00EF0756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Варіант №20</w:t>
      </w:r>
    </w:p>
    <w:p w:rsidR="00962355" w:rsidRDefault="00EF0756" w:rsidP="00EF075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 Які ви знаєте філософські школи в стародавніх Індії та Китаї? Визначте їх основну проблематику.</w:t>
      </w:r>
      <w:r w:rsidR="00962355">
        <w:rPr>
          <w:sz w:val="28"/>
          <w:szCs w:val="28"/>
          <w:lang w:val="uk-UA"/>
        </w:rPr>
        <w:t xml:space="preserve"> </w:t>
      </w:r>
    </w:p>
    <w:p w:rsidR="00EF0756" w:rsidRDefault="00962355" w:rsidP="00EF075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Назвіть видатних мислителів епохи Відродження. </w:t>
      </w:r>
      <w:r w:rsidR="00EF0756">
        <w:rPr>
          <w:sz w:val="28"/>
          <w:szCs w:val="28"/>
          <w:lang w:val="uk-UA"/>
        </w:rPr>
        <w:t xml:space="preserve"> </w:t>
      </w:r>
    </w:p>
    <w:p w:rsidR="00EF0756" w:rsidRDefault="00962355" w:rsidP="00EF075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EF0756">
        <w:rPr>
          <w:sz w:val="28"/>
          <w:szCs w:val="28"/>
          <w:lang w:val="uk-UA"/>
        </w:rPr>
        <w:t xml:space="preserve">.  В чому суть дедуктивного методу Р. Декарта? </w:t>
      </w:r>
    </w:p>
    <w:p w:rsidR="00962355" w:rsidRDefault="00962355" w:rsidP="00EF075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В чому полягає песимістичний зміст </w:t>
      </w:r>
      <w:r w:rsidR="0022314F">
        <w:rPr>
          <w:sz w:val="28"/>
          <w:szCs w:val="28"/>
          <w:lang w:val="uk-UA"/>
        </w:rPr>
        <w:t>філософії А.Шопенгауера і Ф.</w:t>
      </w:r>
      <w:r w:rsidR="00195126">
        <w:rPr>
          <w:sz w:val="28"/>
          <w:szCs w:val="28"/>
          <w:lang w:val="uk-UA"/>
        </w:rPr>
        <w:t>Ні</w:t>
      </w:r>
      <w:r>
        <w:rPr>
          <w:sz w:val="28"/>
          <w:szCs w:val="28"/>
          <w:lang w:val="uk-UA"/>
        </w:rPr>
        <w:t xml:space="preserve">цше? </w:t>
      </w:r>
    </w:p>
    <w:p w:rsidR="00962355" w:rsidRDefault="00962355" w:rsidP="00EF075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 Яка головна мета філософії неотомізму? </w:t>
      </w:r>
    </w:p>
    <w:p w:rsidR="00962355" w:rsidRDefault="00962355" w:rsidP="00EF075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 Що означає відображення як загальна властивість матерії? </w:t>
      </w:r>
    </w:p>
    <w:p w:rsidR="00962355" w:rsidRDefault="00962355" w:rsidP="00EF075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 Чим обумовлюється реальна свобода людини? </w:t>
      </w:r>
    </w:p>
    <w:p w:rsidR="00962355" w:rsidRDefault="00962355" w:rsidP="00EF075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 </w:t>
      </w:r>
      <w:r w:rsidR="00B64D41">
        <w:rPr>
          <w:sz w:val="28"/>
          <w:szCs w:val="28"/>
          <w:lang w:val="uk-UA"/>
        </w:rPr>
        <w:t xml:space="preserve">Який взаємозв'язок абсолютної і відносної істини? </w:t>
      </w:r>
    </w:p>
    <w:p w:rsidR="00B64D41" w:rsidRDefault="00B64D41" w:rsidP="00EF075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 В чому суть формаційного аналізу суспільства? </w:t>
      </w:r>
    </w:p>
    <w:p w:rsidR="00B64D41" w:rsidRDefault="00B64D41" w:rsidP="00EF075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Що таке демографічний детермінізм? В чому суть мальтузіанства? </w:t>
      </w:r>
    </w:p>
    <w:p w:rsidR="00B64D41" w:rsidRDefault="00B64D41" w:rsidP="00EF0756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B64D41" w:rsidRDefault="00B64D41" w:rsidP="00B64D41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Варіант №21 </w:t>
      </w:r>
    </w:p>
    <w:p w:rsidR="00B64D41" w:rsidRDefault="00B64D41" w:rsidP="00B64D4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1.  </w:t>
      </w:r>
      <w:r w:rsidR="002C133B">
        <w:rPr>
          <w:sz w:val="28"/>
          <w:szCs w:val="28"/>
          <w:lang w:val="uk-UA"/>
        </w:rPr>
        <w:t xml:space="preserve">Укажіть структурні компоненти та рівні світогляду. </w:t>
      </w:r>
    </w:p>
    <w:p w:rsidR="002C133B" w:rsidRDefault="002C133B" w:rsidP="00B64D4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В чому полягає основна мета середньовічної схоластики? </w:t>
      </w:r>
    </w:p>
    <w:p w:rsidR="002C133B" w:rsidRDefault="002C133B" w:rsidP="00B64D4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 Визначте філософію сенсуалізму. Назвіть представників. </w:t>
      </w:r>
    </w:p>
    <w:p w:rsidR="002C133B" w:rsidRDefault="002C133B" w:rsidP="00B64D4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 В чому ірраці</w:t>
      </w:r>
      <w:r w:rsidR="0022314F">
        <w:rPr>
          <w:sz w:val="28"/>
          <w:szCs w:val="28"/>
          <w:lang w:val="uk-UA"/>
        </w:rPr>
        <w:t>оналістичний зміст філософії З.</w:t>
      </w:r>
      <w:r>
        <w:rPr>
          <w:sz w:val="28"/>
          <w:szCs w:val="28"/>
          <w:lang w:val="uk-UA"/>
        </w:rPr>
        <w:t xml:space="preserve">Фрейда? </w:t>
      </w:r>
    </w:p>
    <w:p w:rsidR="002C133B" w:rsidRDefault="002C133B" w:rsidP="00B64D4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 </w:t>
      </w:r>
      <w:r w:rsidR="00CA448C">
        <w:rPr>
          <w:sz w:val="28"/>
          <w:szCs w:val="28"/>
          <w:lang w:val="uk-UA"/>
        </w:rPr>
        <w:t xml:space="preserve">Укажіть ідейні і теоретичні  джерела філософії неотомізму. </w:t>
      </w:r>
    </w:p>
    <w:p w:rsidR="00CA448C" w:rsidRDefault="00CA448C" w:rsidP="00B64D4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 Визначте основні принципи діалектики.</w:t>
      </w:r>
    </w:p>
    <w:p w:rsidR="00CA448C" w:rsidRDefault="00CA448C" w:rsidP="00B64D4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Що означає категорія необхідності? Який її зв'язок з категорією випадковості? </w:t>
      </w:r>
    </w:p>
    <w:p w:rsidR="00CA448C" w:rsidRDefault="00CA448C" w:rsidP="00B64D4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  В чому особли</w:t>
      </w:r>
      <w:r w:rsidR="00121C63">
        <w:rPr>
          <w:sz w:val="28"/>
          <w:szCs w:val="28"/>
          <w:lang w:val="uk-UA"/>
        </w:rPr>
        <w:t xml:space="preserve">вості емпіричного рівня наукового пізнання? </w:t>
      </w:r>
    </w:p>
    <w:p w:rsidR="00121C63" w:rsidRDefault="00121C63" w:rsidP="00B64D4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 Визначте поняття «індивід», «індивідуальність», «особистість». </w:t>
      </w:r>
    </w:p>
    <w:p w:rsidR="00121C63" w:rsidRDefault="00121C63" w:rsidP="00B64D4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10.Що таке соціальна революція? Як вона співвідноситься з історичною еволюцією? </w:t>
      </w:r>
    </w:p>
    <w:p w:rsidR="00121C63" w:rsidRDefault="00121C63" w:rsidP="00B64D4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121C63" w:rsidRDefault="00121C63" w:rsidP="00121C63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Варіант №22</w:t>
      </w:r>
      <w:r w:rsidR="008D195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</w:p>
    <w:p w:rsidR="00121C63" w:rsidRDefault="00195126" w:rsidP="00121C63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121C63">
        <w:rPr>
          <w:sz w:val="28"/>
          <w:szCs w:val="28"/>
          <w:lang w:val="uk-UA"/>
        </w:rPr>
        <w:t xml:space="preserve">В чому суть об'єктивного та суб'єктивного ідеалізму? </w:t>
      </w:r>
      <w:r>
        <w:rPr>
          <w:sz w:val="28"/>
          <w:szCs w:val="28"/>
          <w:lang w:val="uk-UA"/>
        </w:rPr>
        <w:t>Назвіть представників.</w:t>
      </w:r>
    </w:p>
    <w:p w:rsidR="00121C63" w:rsidRDefault="00121C63" w:rsidP="00121C63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</w:t>
      </w:r>
      <w:r w:rsidR="00453388">
        <w:rPr>
          <w:sz w:val="28"/>
          <w:szCs w:val="28"/>
          <w:lang w:val="uk-UA"/>
        </w:rPr>
        <w:t xml:space="preserve">Які цінності покладені в основу ідеалу людини епохи Відродження? </w:t>
      </w:r>
    </w:p>
    <w:p w:rsidR="00453388" w:rsidRDefault="00453388" w:rsidP="00121C63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 Укажіть основні напрями та їх представників в філософії Нового часу. </w:t>
      </w:r>
    </w:p>
    <w:p w:rsidR="00453388" w:rsidRDefault="00453388" w:rsidP="00121C63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 Чому матеріалізм Л. Фейєрбаха називають антропологічним? </w:t>
      </w:r>
    </w:p>
    <w:p w:rsidR="00453388" w:rsidRDefault="00453388" w:rsidP="00121C63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 В чому суть філософії слов'янофільства і західництва? </w:t>
      </w:r>
    </w:p>
    <w:p w:rsidR="00453388" w:rsidRDefault="00453388" w:rsidP="00121C63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 Визначте категорії сутності і явища. Який між ними взаємозв'</w:t>
      </w:r>
      <w:r w:rsidR="00D82933">
        <w:rPr>
          <w:sz w:val="28"/>
          <w:szCs w:val="28"/>
          <w:lang w:val="uk-UA"/>
        </w:rPr>
        <w:t xml:space="preserve">язок? </w:t>
      </w:r>
    </w:p>
    <w:p w:rsidR="00D82933" w:rsidRDefault="00D82933" w:rsidP="00121C63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 Укажіть особливості раціонального рівня пізнання. </w:t>
      </w:r>
    </w:p>
    <w:p w:rsidR="00D82933" w:rsidRDefault="00D82933" w:rsidP="00121C63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 Що таке науковий факт? </w:t>
      </w:r>
    </w:p>
    <w:p w:rsidR="00D82933" w:rsidRDefault="00D82933" w:rsidP="00121C63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 Визначте головні проблеми сучасної взаємодії людини і природи. </w:t>
      </w:r>
    </w:p>
    <w:p w:rsidR="00D82933" w:rsidRDefault="00D82933" w:rsidP="00121C63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</w:t>
      </w:r>
      <w:r w:rsidR="008D1954">
        <w:rPr>
          <w:sz w:val="28"/>
          <w:szCs w:val="28"/>
          <w:lang w:val="uk-UA"/>
        </w:rPr>
        <w:t xml:space="preserve">Яке місце і роль народних мас в історичному розвитку? </w:t>
      </w:r>
    </w:p>
    <w:p w:rsidR="008D1954" w:rsidRDefault="008D1954" w:rsidP="00121C63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8D1954" w:rsidRDefault="008D1954" w:rsidP="008D1954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Варіант №23 </w:t>
      </w:r>
    </w:p>
    <w:p w:rsidR="008D1954" w:rsidRDefault="008D1954" w:rsidP="008D1954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</w:t>
      </w:r>
      <w:r w:rsidR="00556EA8">
        <w:rPr>
          <w:sz w:val="28"/>
          <w:szCs w:val="28"/>
          <w:lang w:val="uk-UA"/>
        </w:rPr>
        <w:t xml:space="preserve">Що таке антропоморфізм і соціоморфізм? </w:t>
      </w:r>
    </w:p>
    <w:p w:rsidR="00556EA8" w:rsidRDefault="00556EA8" w:rsidP="008D1954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Назвіть представників класичного періоду розвитку античної філософії.</w:t>
      </w:r>
    </w:p>
    <w:p w:rsidR="00556EA8" w:rsidRDefault="00556EA8" w:rsidP="00556EA8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 В чому суть індуктивного методу Ф. Бекона? </w:t>
      </w:r>
    </w:p>
    <w:p w:rsidR="00556EA8" w:rsidRDefault="00D54E6C" w:rsidP="00556EA8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556EA8">
        <w:rPr>
          <w:sz w:val="28"/>
          <w:szCs w:val="28"/>
          <w:lang w:val="uk-UA"/>
        </w:rPr>
        <w:t>Що означає в герменевтиці метод психологічної реконструкції культури</w:t>
      </w:r>
      <w:r>
        <w:rPr>
          <w:sz w:val="28"/>
          <w:szCs w:val="28"/>
          <w:lang w:val="uk-UA"/>
        </w:rPr>
        <w:t xml:space="preserve">? </w:t>
      </w:r>
    </w:p>
    <w:p w:rsidR="00D54E6C" w:rsidRDefault="00D54E6C" w:rsidP="00556EA8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 Що являється головною причиною суспільної несправедливості з точки зору марксизму? </w:t>
      </w:r>
    </w:p>
    <w:p w:rsidR="00D54E6C" w:rsidRDefault="00D54E6C" w:rsidP="00556EA8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6.  Визначте категорії змісту і форми. Який між ними взаємозв'язок? </w:t>
      </w:r>
    </w:p>
    <w:p w:rsidR="00D54E6C" w:rsidRDefault="00D54E6C" w:rsidP="00556EA8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 В чому ви вбачаєте сенс людського життя? </w:t>
      </w:r>
    </w:p>
    <w:p w:rsidR="00D54E6C" w:rsidRDefault="00D54E6C" w:rsidP="00556EA8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 Визначте форми раціонального рівня пізнання. </w:t>
      </w:r>
    </w:p>
    <w:p w:rsidR="007E7A09" w:rsidRDefault="00DA4DAA" w:rsidP="00556EA8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  В чому суть аксі</w:t>
      </w:r>
      <w:r w:rsidR="007E7A09">
        <w:rPr>
          <w:sz w:val="28"/>
          <w:szCs w:val="28"/>
          <w:lang w:val="uk-UA"/>
        </w:rPr>
        <w:t xml:space="preserve">ологічного визначення культури? </w:t>
      </w:r>
    </w:p>
    <w:p w:rsidR="00D54E6C" w:rsidRDefault="007E7A09" w:rsidP="00556EA8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10.Якими факторами історичного розвитку обумовлені глобальні проблеми сучасності? </w:t>
      </w:r>
    </w:p>
    <w:p w:rsidR="007E7A09" w:rsidRDefault="007E7A09" w:rsidP="00556EA8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7E7A09" w:rsidRDefault="007E7A09" w:rsidP="007E7A09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Варіант №24 </w:t>
      </w:r>
    </w:p>
    <w:p w:rsidR="007E7A09" w:rsidRDefault="007E7A09" w:rsidP="007E7A0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</w:t>
      </w:r>
      <w:r w:rsidR="009016D2">
        <w:rPr>
          <w:sz w:val="28"/>
          <w:szCs w:val="28"/>
          <w:lang w:val="uk-UA"/>
        </w:rPr>
        <w:t xml:space="preserve">Визначте, що таке пантеїзм як філософська позиція? </w:t>
      </w:r>
    </w:p>
    <w:p w:rsidR="009016D2" w:rsidRDefault="009016D2" w:rsidP="007E7A0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В чому суть проблеми співвідношення віри і розуму в середньовічній філософії? Хто найбільш послідовно</w:t>
      </w:r>
      <w:r w:rsidR="000B6D64">
        <w:rPr>
          <w:sz w:val="28"/>
          <w:szCs w:val="28"/>
          <w:lang w:val="uk-UA"/>
        </w:rPr>
        <w:t xml:space="preserve"> з теологічної точки зору обґрунтував цю проблему в Середньовіччі? </w:t>
      </w:r>
    </w:p>
    <w:p w:rsidR="000B6D64" w:rsidRDefault="000B6D64" w:rsidP="007E7A0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 Що таке дуалізм? Назвіть представників. </w:t>
      </w:r>
    </w:p>
    <w:p w:rsidR="000B6D64" w:rsidRDefault="000B6D64" w:rsidP="007E7A0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До якого філософського напряму відносяться С.</w:t>
      </w:r>
      <w:r w:rsidR="00DA4DAA">
        <w:rPr>
          <w:sz w:val="28"/>
          <w:szCs w:val="28"/>
          <w:lang w:val="uk-UA"/>
        </w:rPr>
        <w:t xml:space="preserve"> К'єркегор, А. Шопенгауер, Ф. Ні</w:t>
      </w:r>
      <w:r>
        <w:rPr>
          <w:sz w:val="28"/>
          <w:szCs w:val="28"/>
          <w:lang w:val="uk-UA"/>
        </w:rPr>
        <w:t xml:space="preserve">цше? </w:t>
      </w:r>
    </w:p>
    <w:p w:rsidR="000B6D64" w:rsidRDefault="000B6D64" w:rsidP="007E7A0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В чому суть трансцендентального ідеалізму І. Канта? </w:t>
      </w:r>
    </w:p>
    <w:p w:rsidR="000B6D64" w:rsidRDefault="000B6D64" w:rsidP="007E7A0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 </w:t>
      </w:r>
      <w:r w:rsidR="00434A47">
        <w:rPr>
          <w:sz w:val="28"/>
          <w:szCs w:val="28"/>
          <w:lang w:val="uk-UA"/>
        </w:rPr>
        <w:t xml:space="preserve">Якщо є небуття, то як пояснити вічність і безкінечність буття? </w:t>
      </w:r>
    </w:p>
    <w:p w:rsidR="00434A47" w:rsidRDefault="00434A47" w:rsidP="007E7A0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 Що таке поступальність і сходження в процесі розвитку? </w:t>
      </w:r>
    </w:p>
    <w:p w:rsidR="00434A47" w:rsidRDefault="00434A47" w:rsidP="007E7A0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 </w:t>
      </w:r>
      <w:r w:rsidR="00C96F74">
        <w:rPr>
          <w:sz w:val="28"/>
          <w:szCs w:val="28"/>
          <w:lang w:val="uk-UA"/>
        </w:rPr>
        <w:t>Визначте роль практики в пізнанні.</w:t>
      </w:r>
    </w:p>
    <w:p w:rsidR="00C96F74" w:rsidRDefault="00C96F74" w:rsidP="007E7A0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 Який взаємозв'язок суспільних відносин і спілкування? </w:t>
      </w:r>
    </w:p>
    <w:p w:rsidR="00C96F74" w:rsidRDefault="00C96F74" w:rsidP="007E7A0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Укажіть негативні наслідки сучасного науково-технічного прогресу. </w:t>
      </w:r>
    </w:p>
    <w:p w:rsidR="00C96F74" w:rsidRDefault="00C96F74" w:rsidP="007E7A09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C96F74" w:rsidRDefault="00C96F74" w:rsidP="00C96F74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Варіант №25 </w:t>
      </w:r>
    </w:p>
    <w:p w:rsidR="00C96F74" w:rsidRDefault="00C96F74" w:rsidP="00C96F74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</w:t>
      </w:r>
      <w:r w:rsidR="000D45CF">
        <w:rPr>
          <w:sz w:val="28"/>
          <w:szCs w:val="28"/>
          <w:lang w:val="uk-UA"/>
        </w:rPr>
        <w:t xml:space="preserve">Визначте філософську позицію: </w:t>
      </w:r>
    </w:p>
    <w:p w:rsidR="000D45CF" w:rsidRDefault="000D45CF" w:rsidP="00C96F74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-  раціоналізму</w:t>
      </w:r>
    </w:p>
    <w:p w:rsidR="000D45CF" w:rsidRDefault="000D45CF" w:rsidP="00C96F74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-  емпіризму</w:t>
      </w:r>
    </w:p>
    <w:p w:rsidR="000D45CF" w:rsidRDefault="000D45CF" w:rsidP="00C96F74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-  сенсуалізму . </w:t>
      </w:r>
    </w:p>
    <w:p w:rsidR="000D45CF" w:rsidRDefault="000D45CF" w:rsidP="00C96F74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</w:t>
      </w:r>
      <w:r w:rsidR="001A1686">
        <w:rPr>
          <w:sz w:val="28"/>
          <w:szCs w:val="28"/>
          <w:lang w:val="uk-UA"/>
        </w:rPr>
        <w:t xml:space="preserve">Що символізує Гераклітовий «вогонь» як першооснова світу? </w:t>
      </w:r>
    </w:p>
    <w:p w:rsidR="001A1686" w:rsidRDefault="001A1686" w:rsidP="00C96F74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 Кому із філософів Нового часу належить афоризм: «Знання – сила»? Як він співвідноситься з головним завданням філософії цього часу? </w:t>
      </w:r>
    </w:p>
    <w:p w:rsidR="001A1686" w:rsidRDefault="001A1686" w:rsidP="00C96F74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 В чому виявляється революційна направленість філософії марксизму? </w:t>
      </w:r>
    </w:p>
    <w:p w:rsidR="001A1686" w:rsidRDefault="001A1686" w:rsidP="00C96F74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 </w:t>
      </w:r>
      <w:r w:rsidR="00EC1687">
        <w:rPr>
          <w:sz w:val="28"/>
          <w:szCs w:val="28"/>
          <w:lang w:val="uk-UA"/>
        </w:rPr>
        <w:t xml:space="preserve">Визначте категорії одиничного і загального. </w:t>
      </w:r>
    </w:p>
    <w:p w:rsidR="00EC1687" w:rsidRDefault="00EC1687" w:rsidP="00C96F74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 Що означає раціональний рівень свідомості? </w:t>
      </w:r>
    </w:p>
    <w:p w:rsidR="00EC1687" w:rsidRDefault="00EC1687" w:rsidP="00C96F74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7.  Визначте рівні наукового пізнання та їх взаємозв'язок. </w:t>
      </w:r>
    </w:p>
    <w:p w:rsidR="00EC1687" w:rsidRDefault="00EC1687" w:rsidP="00C96F74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 В чому відмінність між науковим і буденним пізнанням? </w:t>
      </w:r>
    </w:p>
    <w:p w:rsidR="00EC1687" w:rsidRDefault="00EC1687" w:rsidP="00C96F74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 Визначте основні форми суспільної свідомості? </w:t>
      </w:r>
    </w:p>
    <w:p w:rsidR="00EC1687" w:rsidRDefault="00B10D7C" w:rsidP="00C96F74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10.Які альтернативи розвитку суспільства можливі в прогнозуванні майбутнього? </w:t>
      </w:r>
    </w:p>
    <w:p w:rsidR="00B10D7C" w:rsidRDefault="00B10D7C" w:rsidP="00C96F74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B10D7C" w:rsidRDefault="00B10D7C" w:rsidP="00B10D7C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Варіант №26 </w:t>
      </w:r>
    </w:p>
    <w:p w:rsidR="00B10D7C" w:rsidRDefault="00B10D7C" w:rsidP="00B10D7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Укажіть належність філософів до матеріалізму або ідеалізму (суб'єктивного чи об'єктивного): </w:t>
      </w:r>
    </w:p>
    <w:p w:rsidR="00B10D7C" w:rsidRDefault="00B10D7C" w:rsidP="00B10D7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-  Ф. Бекон                                       -  К. Маркс </w:t>
      </w:r>
    </w:p>
    <w:p w:rsidR="00B10D7C" w:rsidRDefault="00B10D7C" w:rsidP="00B10D7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-  Д. Юм </w:t>
      </w:r>
      <w:r w:rsidR="00910D42">
        <w:rPr>
          <w:sz w:val="28"/>
          <w:szCs w:val="28"/>
          <w:lang w:val="uk-UA"/>
        </w:rPr>
        <w:t xml:space="preserve">                                          -  Г. Гегель </w:t>
      </w:r>
    </w:p>
    <w:p w:rsidR="00B10D7C" w:rsidRDefault="00B10D7C" w:rsidP="00B10D7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-  А. Шопенгауер </w:t>
      </w:r>
      <w:r w:rsidR="00910D42">
        <w:rPr>
          <w:sz w:val="28"/>
          <w:szCs w:val="28"/>
          <w:lang w:val="uk-UA"/>
        </w:rPr>
        <w:t xml:space="preserve">                           -  Л. Фейєрбах .</w:t>
      </w:r>
    </w:p>
    <w:p w:rsidR="00910D42" w:rsidRDefault="00910D42" w:rsidP="00B10D7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Визначте основну проблематику філософії Конфуція і конфуціанства? </w:t>
      </w:r>
    </w:p>
    <w:p w:rsidR="00910D42" w:rsidRDefault="00910D42" w:rsidP="00B10D7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 Укажіть ідейні джерела філософії Відродження. </w:t>
      </w:r>
    </w:p>
    <w:p w:rsidR="00910D42" w:rsidRDefault="00910D42" w:rsidP="00B10D7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 </w:t>
      </w:r>
      <w:r w:rsidR="003168C1">
        <w:rPr>
          <w:sz w:val="28"/>
          <w:szCs w:val="28"/>
          <w:lang w:val="uk-UA"/>
        </w:rPr>
        <w:t xml:space="preserve">Які культурно-історичні і наукові обставини обумовили появу філософії позитивізму? </w:t>
      </w:r>
    </w:p>
    <w:p w:rsidR="003168C1" w:rsidRDefault="003168C1" w:rsidP="00B10D7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Яку рису філософії марксизму відображає теза Маркса: «Філософи лише </w:t>
      </w:r>
    </w:p>
    <w:p w:rsidR="003168C1" w:rsidRDefault="003168C1" w:rsidP="00B10D7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пояснювали світ, а справа полягає в тому, щоб змінити його»?</w:t>
      </w:r>
    </w:p>
    <w:p w:rsidR="003168C1" w:rsidRDefault="003168C1" w:rsidP="00B10D7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 Який взаємозв'язок абстрактного мислення і творчості людини? </w:t>
      </w:r>
    </w:p>
    <w:p w:rsidR="003168C1" w:rsidRDefault="003D2C88" w:rsidP="00B10D7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 Що означає відносна істина? </w:t>
      </w:r>
    </w:p>
    <w:p w:rsidR="003D2C88" w:rsidRDefault="003D2C88" w:rsidP="00B10D7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 Яку роль в науковому пізнанні відіграє метод експерименту? </w:t>
      </w:r>
    </w:p>
    <w:p w:rsidR="003D2C88" w:rsidRDefault="003D2C88" w:rsidP="00B10D7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 Укажіть основні підходи до визначення культури. </w:t>
      </w:r>
    </w:p>
    <w:p w:rsidR="003D2C88" w:rsidRDefault="003D2C88" w:rsidP="00B10D7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Визначте поняття прогресу і регресу в історичному розвитку? </w:t>
      </w:r>
    </w:p>
    <w:p w:rsidR="003D2C88" w:rsidRDefault="003D2C88" w:rsidP="00B10D7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3D2C88" w:rsidRDefault="003D2C88" w:rsidP="003D2C88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Варіант №27 </w:t>
      </w:r>
    </w:p>
    <w:p w:rsidR="003D2C88" w:rsidRDefault="003D2C88" w:rsidP="003D2C88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Яким історичним типам </w:t>
      </w:r>
      <w:r w:rsidR="00946927">
        <w:rPr>
          <w:sz w:val="28"/>
          <w:szCs w:val="28"/>
          <w:lang w:val="uk-UA"/>
        </w:rPr>
        <w:t xml:space="preserve">світогляду властиве подвоєння світу на: </w:t>
      </w:r>
    </w:p>
    <w:p w:rsidR="00946927" w:rsidRDefault="00946927" w:rsidP="003D2C88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-  видимий і невидимий </w:t>
      </w:r>
    </w:p>
    <w:p w:rsidR="00946927" w:rsidRDefault="00946927" w:rsidP="003D2C88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-  природний і надприродний </w:t>
      </w:r>
    </w:p>
    <w:p w:rsidR="00946927" w:rsidRDefault="00946927" w:rsidP="003D2C88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-  суб'єктивний і об'єктивний ? </w:t>
      </w:r>
    </w:p>
    <w:p w:rsidR="00946927" w:rsidRDefault="00946927" w:rsidP="003D2C88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</w:t>
      </w:r>
      <w:r w:rsidR="00015968">
        <w:rPr>
          <w:sz w:val="28"/>
          <w:szCs w:val="28"/>
          <w:lang w:val="uk-UA"/>
        </w:rPr>
        <w:t xml:space="preserve">На яких засадах повинно бути засноване «ідеальне» суспільство з точки зору філософії Просвітництва? </w:t>
      </w:r>
    </w:p>
    <w:p w:rsidR="00015968" w:rsidRDefault="00015968" w:rsidP="003D2C88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 В чому відмінність розумін</w:t>
      </w:r>
      <w:r w:rsidR="00CD21B0">
        <w:rPr>
          <w:sz w:val="28"/>
          <w:szCs w:val="28"/>
          <w:lang w:val="uk-UA"/>
        </w:rPr>
        <w:t>ня волі у А. Шопенгауера і Ф. Ні</w:t>
      </w:r>
      <w:r>
        <w:rPr>
          <w:sz w:val="28"/>
          <w:szCs w:val="28"/>
          <w:lang w:val="uk-UA"/>
        </w:rPr>
        <w:t xml:space="preserve">цше? </w:t>
      </w:r>
    </w:p>
    <w:p w:rsidR="00015968" w:rsidRDefault="00015968" w:rsidP="003D2C88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 Що, по Фрейду, виступає причиною людських неврозів? </w:t>
      </w:r>
    </w:p>
    <w:p w:rsidR="006A2265" w:rsidRDefault="00015968" w:rsidP="006A2265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5.  </w:t>
      </w:r>
      <w:r w:rsidR="00EB269A">
        <w:rPr>
          <w:sz w:val="28"/>
          <w:szCs w:val="28"/>
          <w:lang w:val="uk-UA"/>
        </w:rPr>
        <w:t>Розкрийте зміст фрази: «Свобода – пізнана необхідність»</w:t>
      </w:r>
      <w:r w:rsidR="006A2265">
        <w:rPr>
          <w:sz w:val="28"/>
          <w:szCs w:val="28"/>
          <w:lang w:val="uk-UA"/>
        </w:rPr>
        <w:t xml:space="preserve">. </w:t>
      </w:r>
    </w:p>
    <w:p w:rsidR="00EB269A" w:rsidRDefault="00EB269A" w:rsidP="003D2C88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 Назвіть об'єктивні і суб'єктивні причини хибного (помилкового) знання. </w:t>
      </w:r>
    </w:p>
    <w:p w:rsidR="00EB269A" w:rsidRDefault="00EB269A" w:rsidP="003D2C88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 Розкрийте зміст поняття антропосоціогенезу. </w:t>
      </w:r>
    </w:p>
    <w:p w:rsidR="00EB269A" w:rsidRDefault="006A2265" w:rsidP="003D2C88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Що таке соціальна реформа? Чим вона відрізняється від соціальної революції? </w:t>
      </w:r>
    </w:p>
    <w:p w:rsidR="006A2265" w:rsidRDefault="006A2265" w:rsidP="003D2C88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 Що включає в себе суб'єктивний фактор розвитку суспільства? </w:t>
      </w:r>
    </w:p>
    <w:p w:rsidR="006A2265" w:rsidRDefault="006A2265" w:rsidP="003D2C88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 Яка роль спадкоємності і но</w:t>
      </w:r>
      <w:r w:rsidR="00DA4DAA">
        <w:rPr>
          <w:sz w:val="28"/>
          <w:szCs w:val="28"/>
          <w:lang w:val="uk-UA"/>
        </w:rPr>
        <w:t>ваторства в розвитку культури</w:t>
      </w:r>
      <w:r>
        <w:rPr>
          <w:sz w:val="28"/>
          <w:szCs w:val="28"/>
          <w:lang w:val="uk-UA"/>
        </w:rPr>
        <w:t xml:space="preserve">? </w:t>
      </w:r>
    </w:p>
    <w:p w:rsidR="00CD21B0" w:rsidRDefault="00CD21B0" w:rsidP="003D2C88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766193" w:rsidRDefault="00766193" w:rsidP="003D2C88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6A2265" w:rsidRDefault="006A2265" w:rsidP="006A2265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Варіант №28 </w:t>
      </w:r>
    </w:p>
    <w:p w:rsidR="006A2265" w:rsidRDefault="006A2265" w:rsidP="006A2265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</w:t>
      </w:r>
      <w:r w:rsidR="0061225C">
        <w:rPr>
          <w:sz w:val="28"/>
          <w:szCs w:val="28"/>
          <w:lang w:val="uk-UA"/>
        </w:rPr>
        <w:t xml:space="preserve">Що таке дуалізм як філософська позиція? Назвіть представників. </w:t>
      </w:r>
    </w:p>
    <w:p w:rsidR="0061225C" w:rsidRDefault="0061225C" w:rsidP="006A2265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Що означають три шляхи пізнання в науці, на які вказує Ф. Бекон: </w:t>
      </w:r>
    </w:p>
    <w:p w:rsidR="0061225C" w:rsidRDefault="0061225C" w:rsidP="006A2265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«шлях павука», «шлях мурашки», «шлях бджоли»?</w:t>
      </w:r>
    </w:p>
    <w:p w:rsidR="0061225C" w:rsidRDefault="0061225C" w:rsidP="006A2265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 </w:t>
      </w:r>
      <w:r w:rsidR="006A7B71">
        <w:rPr>
          <w:sz w:val="28"/>
          <w:szCs w:val="28"/>
          <w:lang w:val="uk-UA"/>
        </w:rPr>
        <w:t xml:space="preserve">Укажіть релігійно-етичний зміст філософії «всеєдності» М. Федорова і В. Соловйова. </w:t>
      </w:r>
    </w:p>
    <w:p w:rsidR="006A7B71" w:rsidRDefault="006A7B71" w:rsidP="006A2265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 В чому суть філософії позитивізму? </w:t>
      </w:r>
    </w:p>
    <w:p w:rsidR="006A7B71" w:rsidRDefault="006A7B71" w:rsidP="006A2265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 </w:t>
      </w:r>
      <w:r w:rsidR="006623A9">
        <w:rPr>
          <w:sz w:val="28"/>
          <w:szCs w:val="28"/>
          <w:lang w:val="uk-UA"/>
        </w:rPr>
        <w:t xml:space="preserve">Які психологічні компоненти містить в собі свідомість? </w:t>
      </w:r>
    </w:p>
    <w:p w:rsidR="006623A9" w:rsidRDefault="006623A9" w:rsidP="006A2265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 В чому гносеологічний зміст принципу творчої активності суб'єкта? </w:t>
      </w:r>
    </w:p>
    <w:p w:rsidR="006623A9" w:rsidRDefault="006623A9" w:rsidP="006A2265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 Що означає конкретність істини? </w:t>
      </w:r>
    </w:p>
    <w:p w:rsidR="006623A9" w:rsidRDefault="006623A9" w:rsidP="006A2265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 </w:t>
      </w:r>
      <w:r w:rsidR="00BA0851">
        <w:rPr>
          <w:sz w:val="28"/>
          <w:szCs w:val="28"/>
          <w:lang w:val="uk-UA"/>
        </w:rPr>
        <w:t xml:space="preserve">Визначте поняття матеріального виробництва. </w:t>
      </w:r>
    </w:p>
    <w:p w:rsidR="00BA0851" w:rsidRDefault="00BA0851" w:rsidP="006A2265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 Що таке економічний детермінізм? </w:t>
      </w:r>
    </w:p>
    <w:p w:rsidR="00BA0851" w:rsidRDefault="00BA0851" w:rsidP="006A2265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В чому суть сучасної екологічної кризи? </w:t>
      </w:r>
    </w:p>
    <w:p w:rsidR="00BA0851" w:rsidRDefault="00BA0851" w:rsidP="006A2265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BA0851" w:rsidRDefault="00BA0851" w:rsidP="00BA0851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Варіант №29 </w:t>
      </w:r>
    </w:p>
    <w:p w:rsidR="00BA0851" w:rsidRDefault="00BA0851" w:rsidP="00BA085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</w:t>
      </w:r>
      <w:r w:rsidR="00941F28">
        <w:rPr>
          <w:sz w:val="28"/>
          <w:szCs w:val="28"/>
          <w:lang w:val="uk-UA"/>
        </w:rPr>
        <w:t xml:space="preserve">Визначте поняття: </w:t>
      </w:r>
    </w:p>
    <w:p w:rsidR="00941F28" w:rsidRDefault="00941F28" w:rsidP="00BA085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C17F9F">
        <w:rPr>
          <w:sz w:val="28"/>
          <w:szCs w:val="28"/>
          <w:lang w:val="uk-UA"/>
        </w:rPr>
        <w:t xml:space="preserve">                            -  т</w:t>
      </w:r>
      <w:r>
        <w:rPr>
          <w:sz w:val="28"/>
          <w:szCs w:val="28"/>
          <w:lang w:val="uk-UA"/>
        </w:rPr>
        <w:t>еїзм</w:t>
      </w:r>
      <w:r w:rsidR="00C17F9F">
        <w:rPr>
          <w:sz w:val="28"/>
          <w:szCs w:val="28"/>
          <w:lang w:val="uk-UA"/>
        </w:rPr>
        <w:t xml:space="preserve"> </w:t>
      </w:r>
    </w:p>
    <w:p w:rsidR="00C17F9F" w:rsidRDefault="00C17F9F" w:rsidP="00BA085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-  атеїзм </w:t>
      </w:r>
    </w:p>
    <w:p w:rsidR="00C17F9F" w:rsidRDefault="00C17F9F" w:rsidP="00BA085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-  деїзм </w:t>
      </w:r>
    </w:p>
    <w:p w:rsidR="00C17F9F" w:rsidRDefault="00C17F9F" w:rsidP="00BA085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-  теологія .</w:t>
      </w:r>
    </w:p>
    <w:p w:rsidR="00C17F9F" w:rsidRDefault="00C17F9F" w:rsidP="00BA085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Кому належить формула людської поведінки (категоричний імператив): «Поступай так, щоб правило твоєї поведінки могло стати правилом поведінки для всіх». </w:t>
      </w:r>
    </w:p>
    <w:p w:rsidR="00C17F9F" w:rsidRDefault="00C17F9F" w:rsidP="00BA085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Розкрийте етичний зміст цієї вимоги. </w:t>
      </w:r>
    </w:p>
    <w:p w:rsidR="00C17F9F" w:rsidRDefault="00C17F9F" w:rsidP="00BA085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3.  </w:t>
      </w:r>
      <w:r w:rsidR="00A70E6A">
        <w:rPr>
          <w:sz w:val="28"/>
          <w:szCs w:val="28"/>
          <w:lang w:val="uk-UA"/>
        </w:rPr>
        <w:t xml:space="preserve">Що означає «справжнє буття» в екзистенціалізмі? </w:t>
      </w:r>
    </w:p>
    <w:p w:rsidR="00A70E6A" w:rsidRDefault="00A70E6A" w:rsidP="00BA085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 </w:t>
      </w:r>
      <w:r w:rsidR="00F146FA">
        <w:rPr>
          <w:sz w:val="28"/>
          <w:szCs w:val="28"/>
          <w:lang w:val="uk-UA"/>
        </w:rPr>
        <w:t xml:space="preserve">Яку роль в науковому пізнанні повинні відігравати неопозитивістські принципи редукції і верифікації? В чому їх суть? </w:t>
      </w:r>
    </w:p>
    <w:p w:rsidR="00F146FA" w:rsidRDefault="00F146FA" w:rsidP="00BA085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 Що виступає внутрішньою причиною розвитку? </w:t>
      </w:r>
    </w:p>
    <w:p w:rsidR="00F146FA" w:rsidRDefault="00F146FA" w:rsidP="00BA085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 </w:t>
      </w:r>
      <w:r w:rsidR="00751EED">
        <w:rPr>
          <w:sz w:val="28"/>
          <w:szCs w:val="28"/>
          <w:lang w:val="uk-UA"/>
        </w:rPr>
        <w:t xml:space="preserve">Визначте гносеологічне співвідношення  </w:t>
      </w:r>
      <w:r w:rsidR="00751EED">
        <w:rPr>
          <w:sz w:val="28"/>
          <w:szCs w:val="28"/>
          <w:lang w:val="en-US"/>
        </w:rPr>
        <w:t>S</w:t>
      </w:r>
      <w:r w:rsidR="00751EED" w:rsidRPr="00751EED">
        <w:rPr>
          <w:sz w:val="28"/>
          <w:szCs w:val="28"/>
        </w:rPr>
        <w:t xml:space="preserve"> – </w:t>
      </w:r>
      <w:r w:rsidR="00751EED">
        <w:rPr>
          <w:sz w:val="28"/>
          <w:szCs w:val="28"/>
          <w:lang w:val="en-US"/>
        </w:rPr>
        <w:t>O</w:t>
      </w:r>
      <w:r w:rsidR="00751EED">
        <w:rPr>
          <w:sz w:val="28"/>
          <w:szCs w:val="28"/>
          <w:lang w:val="uk-UA"/>
        </w:rPr>
        <w:t xml:space="preserve">. </w:t>
      </w:r>
    </w:p>
    <w:p w:rsidR="00751EED" w:rsidRDefault="00751EED" w:rsidP="00BA085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 </w:t>
      </w:r>
      <w:r w:rsidR="00DB4D0C">
        <w:rPr>
          <w:sz w:val="28"/>
          <w:szCs w:val="28"/>
          <w:lang w:val="uk-UA"/>
        </w:rPr>
        <w:t xml:space="preserve">Що означає абсолютність і відносність практики як критерію істинності знань? </w:t>
      </w:r>
    </w:p>
    <w:p w:rsidR="00DB4D0C" w:rsidRDefault="00DB4D0C" w:rsidP="00BA085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 Які ви знаєте форми наукового знання? </w:t>
      </w:r>
    </w:p>
    <w:p w:rsidR="00DB4D0C" w:rsidRDefault="00DB4D0C" w:rsidP="00BA085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 Що означає «географічне середовище»? Як і в якій мірі воно впливає на суспільне життя людей? </w:t>
      </w:r>
    </w:p>
    <w:p w:rsidR="00DB4D0C" w:rsidRDefault="00DB4D0C" w:rsidP="00BA085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Що таке фаталізм і волюнтаризм? </w:t>
      </w:r>
    </w:p>
    <w:p w:rsidR="00DB4D0C" w:rsidRDefault="00DB4D0C" w:rsidP="00BA0851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DB4D0C" w:rsidRDefault="00DB4D0C" w:rsidP="00DB4D0C">
      <w:pPr>
        <w:spacing w:line="312" w:lineRule="auto"/>
        <w:ind w:left="360" w:hanging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Варіант №30 </w:t>
      </w:r>
    </w:p>
    <w:p w:rsidR="00DB4D0C" w:rsidRDefault="003471F2" w:rsidP="00DB4D0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Які історичні епохи відображає та чи інша указана світоглядна риса філософії: </w:t>
      </w:r>
    </w:p>
    <w:p w:rsidR="003471F2" w:rsidRDefault="003471F2" w:rsidP="00DB4D0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-  антропоцентризм </w:t>
      </w:r>
    </w:p>
    <w:p w:rsidR="003471F2" w:rsidRDefault="003471F2" w:rsidP="00DB4D0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-  теоцентризм </w:t>
      </w:r>
    </w:p>
    <w:p w:rsidR="003471F2" w:rsidRDefault="003471F2" w:rsidP="00DB4D0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-  наукоцентризм </w:t>
      </w:r>
    </w:p>
    <w:p w:rsidR="003471F2" w:rsidRDefault="003471F2" w:rsidP="00DB4D0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-  космоцентризм ? </w:t>
      </w:r>
    </w:p>
    <w:p w:rsidR="003471F2" w:rsidRDefault="00A35631" w:rsidP="00DB4D0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3471F2">
        <w:rPr>
          <w:sz w:val="28"/>
          <w:szCs w:val="28"/>
          <w:lang w:val="uk-UA"/>
        </w:rPr>
        <w:t xml:space="preserve">Що, згідно Р. Декарту, являється критерієм істини? </w:t>
      </w:r>
      <w:r>
        <w:rPr>
          <w:sz w:val="28"/>
          <w:szCs w:val="28"/>
          <w:lang w:val="uk-UA"/>
        </w:rPr>
        <w:t xml:space="preserve">Який вихідний принцип кладе Декарт в основу наукового пізнання? </w:t>
      </w:r>
    </w:p>
    <w:p w:rsidR="00A35631" w:rsidRDefault="00A35631" w:rsidP="00DB4D0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 Що означає «воля до влади» в філософії Ф. Ніцше? </w:t>
      </w:r>
    </w:p>
    <w:p w:rsidR="00A35631" w:rsidRDefault="00A35631" w:rsidP="00DB4D0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 Що означає психоаналіз як метод? Хто являється його засновником? </w:t>
      </w:r>
    </w:p>
    <w:p w:rsidR="00A35631" w:rsidRDefault="00A35631" w:rsidP="00DB4D0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 Якщо споконвіку людина прагне до свободи, то чому має місце «втеча від свободи» (Е. Фром</w:t>
      </w:r>
      <w:r w:rsidR="007C24DE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)? </w:t>
      </w:r>
    </w:p>
    <w:p w:rsidR="007C24DE" w:rsidRDefault="007C24DE" w:rsidP="00DB4D0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 Що означає об'єктивність істини? </w:t>
      </w:r>
    </w:p>
    <w:p w:rsidR="007C24DE" w:rsidRDefault="007C24DE" w:rsidP="00DB4D0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 Укажіть методи теоретичного рівня наукового пізнання. </w:t>
      </w:r>
    </w:p>
    <w:p w:rsidR="007C24DE" w:rsidRDefault="007C24DE" w:rsidP="00DB4D0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 В чому відмінність між науковою гіпотезою і науковою теорією? </w:t>
      </w:r>
    </w:p>
    <w:p w:rsidR="007C24DE" w:rsidRDefault="007C24DE" w:rsidP="00DB4D0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 В чому суть концепції соціал-дарвінізму? </w:t>
      </w:r>
    </w:p>
    <w:p w:rsidR="007C24DE" w:rsidRDefault="007C24DE" w:rsidP="00DB4D0C">
      <w:pPr>
        <w:spacing w:line="312" w:lineRule="auto"/>
        <w:ind w:left="360" w:hanging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 xml:space="preserve">10. Визначте особливості сучасної епохи. </w:t>
      </w:r>
    </w:p>
    <w:p w:rsidR="001444F5" w:rsidRDefault="001444F5" w:rsidP="00DB4D0C">
      <w:pPr>
        <w:spacing w:line="312" w:lineRule="auto"/>
        <w:ind w:left="360" w:hanging="360"/>
        <w:jc w:val="both"/>
        <w:rPr>
          <w:sz w:val="28"/>
          <w:szCs w:val="28"/>
          <w:lang w:val="en-US"/>
        </w:rPr>
      </w:pPr>
    </w:p>
    <w:p w:rsidR="001444F5" w:rsidRDefault="001444F5" w:rsidP="00DB4D0C">
      <w:pPr>
        <w:spacing w:line="312" w:lineRule="auto"/>
        <w:ind w:left="360" w:hanging="360"/>
        <w:jc w:val="both"/>
        <w:rPr>
          <w:sz w:val="28"/>
          <w:szCs w:val="28"/>
          <w:lang w:val="en-US"/>
        </w:rPr>
      </w:pPr>
    </w:p>
    <w:p w:rsidR="001444F5" w:rsidRDefault="001444F5" w:rsidP="00DB4D0C">
      <w:pPr>
        <w:spacing w:line="312" w:lineRule="auto"/>
        <w:ind w:left="360" w:hanging="360"/>
        <w:jc w:val="both"/>
        <w:rPr>
          <w:sz w:val="28"/>
          <w:szCs w:val="28"/>
          <w:lang w:val="en-US"/>
        </w:rPr>
      </w:pPr>
    </w:p>
    <w:p w:rsidR="001444F5" w:rsidRDefault="001444F5" w:rsidP="00DB4D0C">
      <w:pPr>
        <w:spacing w:line="312" w:lineRule="auto"/>
        <w:ind w:left="360" w:hanging="360"/>
        <w:jc w:val="both"/>
        <w:rPr>
          <w:sz w:val="28"/>
          <w:szCs w:val="28"/>
          <w:lang w:val="en-US"/>
        </w:rPr>
      </w:pPr>
    </w:p>
    <w:p w:rsidR="001444F5" w:rsidRDefault="001444F5" w:rsidP="00DB4D0C">
      <w:pPr>
        <w:spacing w:line="312" w:lineRule="auto"/>
        <w:ind w:left="360" w:hanging="360"/>
        <w:jc w:val="both"/>
        <w:rPr>
          <w:sz w:val="28"/>
          <w:szCs w:val="28"/>
          <w:lang w:val="en-US"/>
        </w:rPr>
      </w:pPr>
    </w:p>
    <w:p w:rsidR="001444F5" w:rsidRDefault="001444F5" w:rsidP="00DB4D0C">
      <w:pPr>
        <w:spacing w:line="312" w:lineRule="auto"/>
        <w:ind w:left="360" w:hanging="360"/>
        <w:jc w:val="both"/>
        <w:rPr>
          <w:sz w:val="28"/>
          <w:szCs w:val="28"/>
          <w:lang w:val="en-US"/>
        </w:rPr>
      </w:pPr>
    </w:p>
    <w:p w:rsidR="001444F5" w:rsidRDefault="001444F5" w:rsidP="00DB4D0C">
      <w:pPr>
        <w:spacing w:line="312" w:lineRule="auto"/>
        <w:ind w:left="360" w:hanging="360"/>
        <w:jc w:val="both"/>
        <w:rPr>
          <w:sz w:val="28"/>
          <w:szCs w:val="28"/>
          <w:lang w:val="en-US"/>
        </w:rPr>
      </w:pPr>
    </w:p>
    <w:p w:rsidR="001444F5" w:rsidRDefault="001444F5" w:rsidP="00DB4D0C">
      <w:pPr>
        <w:spacing w:line="312" w:lineRule="auto"/>
        <w:ind w:left="360" w:hanging="360"/>
        <w:jc w:val="both"/>
        <w:rPr>
          <w:sz w:val="28"/>
          <w:szCs w:val="28"/>
          <w:lang w:val="en-US"/>
        </w:rPr>
      </w:pPr>
    </w:p>
    <w:p w:rsidR="001444F5" w:rsidRDefault="001444F5" w:rsidP="00DB4D0C">
      <w:pPr>
        <w:spacing w:line="312" w:lineRule="auto"/>
        <w:ind w:left="360" w:hanging="360"/>
        <w:jc w:val="both"/>
        <w:rPr>
          <w:sz w:val="28"/>
          <w:szCs w:val="28"/>
          <w:lang w:val="en-US"/>
        </w:rPr>
      </w:pPr>
    </w:p>
    <w:p w:rsidR="001444F5" w:rsidRDefault="001444F5" w:rsidP="00DB4D0C">
      <w:pPr>
        <w:spacing w:line="312" w:lineRule="auto"/>
        <w:ind w:left="360" w:hanging="360"/>
        <w:jc w:val="both"/>
        <w:rPr>
          <w:sz w:val="28"/>
          <w:szCs w:val="28"/>
          <w:lang w:val="en-US"/>
        </w:rPr>
      </w:pPr>
    </w:p>
    <w:p w:rsidR="001444F5" w:rsidRDefault="001444F5" w:rsidP="00DB4D0C">
      <w:pPr>
        <w:spacing w:line="312" w:lineRule="auto"/>
        <w:ind w:left="360" w:hanging="360"/>
        <w:jc w:val="both"/>
        <w:rPr>
          <w:sz w:val="28"/>
          <w:szCs w:val="28"/>
          <w:lang w:val="en-US"/>
        </w:rPr>
      </w:pPr>
    </w:p>
    <w:p w:rsidR="001444F5" w:rsidRDefault="001444F5" w:rsidP="00DB4D0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1B3494" w:rsidRPr="001B3494" w:rsidRDefault="001B3494" w:rsidP="00DB4D0C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</w:p>
    <w:p w:rsidR="00146A61" w:rsidRPr="00146A61" w:rsidRDefault="00146A61" w:rsidP="00146A61">
      <w:pPr>
        <w:spacing w:line="312" w:lineRule="auto"/>
        <w:ind w:left="360" w:hanging="360"/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Навчальні посібники:</w:t>
      </w:r>
    </w:p>
    <w:p w:rsidR="001444F5" w:rsidRDefault="001444F5" w:rsidP="001444F5">
      <w:pPr>
        <w:spacing w:line="312" w:lineRule="auto"/>
        <w:ind w:left="360" w:hanging="360"/>
        <w:jc w:val="center"/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u w:val="single"/>
          <w:lang w:val="uk-UA"/>
        </w:rPr>
        <w:t xml:space="preserve">Історія філософських вчень.  Модуль 1. </w:t>
      </w:r>
    </w:p>
    <w:p w:rsidR="001444F5" w:rsidRDefault="001444F5" w:rsidP="001444F5">
      <w:pPr>
        <w:spacing w:line="312" w:lineRule="auto"/>
        <w:ind w:left="360" w:hanging="360"/>
        <w:jc w:val="center"/>
        <w:rPr>
          <w:b/>
          <w:sz w:val="28"/>
          <w:szCs w:val="28"/>
          <w:u w:val="single"/>
          <w:lang w:val="uk-UA"/>
        </w:rPr>
      </w:pPr>
    </w:p>
    <w:p w:rsidR="001444F5" w:rsidRDefault="001444F5" w:rsidP="001444F5">
      <w:pPr>
        <w:spacing w:line="312" w:lineRule="auto"/>
        <w:ind w:left="360" w:hanging="360"/>
        <w:jc w:val="center"/>
        <w:rPr>
          <w:sz w:val="28"/>
          <w:szCs w:val="28"/>
          <w:lang w:val="uk-UA"/>
        </w:rPr>
      </w:pPr>
    </w:p>
    <w:p w:rsidR="001444F5" w:rsidRDefault="001444F5" w:rsidP="001444F5">
      <w:pPr>
        <w:numPr>
          <w:ilvl w:val="0"/>
          <w:numId w:val="2"/>
        </w:num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Філософія, коло її проблем та роль в суспільстві. – 10 стор. </w:t>
      </w:r>
    </w:p>
    <w:p w:rsidR="001444F5" w:rsidRDefault="001444F5" w:rsidP="001444F5">
      <w:pPr>
        <w:spacing w:line="312" w:lineRule="auto"/>
        <w:ind w:left="360"/>
        <w:rPr>
          <w:sz w:val="28"/>
          <w:szCs w:val="28"/>
          <w:lang w:val="uk-UA"/>
        </w:rPr>
      </w:pPr>
    </w:p>
    <w:p w:rsidR="001444F5" w:rsidRDefault="001444F5" w:rsidP="001444F5">
      <w:pPr>
        <w:spacing w:line="312" w:lineRule="auto"/>
        <w:ind w:left="360"/>
        <w:rPr>
          <w:sz w:val="28"/>
          <w:szCs w:val="28"/>
          <w:lang w:val="uk-UA"/>
        </w:rPr>
      </w:pPr>
    </w:p>
    <w:p w:rsidR="001444F5" w:rsidRDefault="001444F5" w:rsidP="001444F5">
      <w:pPr>
        <w:numPr>
          <w:ilvl w:val="0"/>
          <w:numId w:val="2"/>
        </w:num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Філософія Стародавнього світу. – 10 стор. </w:t>
      </w:r>
    </w:p>
    <w:p w:rsidR="001444F5" w:rsidRDefault="001444F5" w:rsidP="001444F5">
      <w:pPr>
        <w:spacing w:line="312" w:lineRule="auto"/>
        <w:ind w:left="360"/>
        <w:rPr>
          <w:sz w:val="28"/>
          <w:szCs w:val="28"/>
          <w:lang w:val="uk-UA"/>
        </w:rPr>
      </w:pPr>
    </w:p>
    <w:p w:rsidR="001444F5" w:rsidRDefault="001444F5" w:rsidP="001444F5">
      <w:pPr>
        <w:spacing w:line="312" w:lineRule="auto"/>
        <w:ind w:left="360"/>
        <w:rPr>
          <w:sz w:val="28"/>
          <w:szCs w:val="28"/>
          <w:lang w:val="uk-UA"/>
        </w:rPr>
      </w:pPr>
    </w:p>
    <w:p w:rsidR="001444F5" w:rsidRDefault="001444F5" w:rsidP="00CE48A5">
      <w:pPr>
        <w:numPr>
          <w:ilvl w:val="0"/>
          <w:numId w:val="2"/>
        </w:num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Філософія Середньовіччя та Відродження. </w:t>
      </w:r>
      <w:r w:rsidR="00CE48A5">
        <w:rPr>
          <w:sz w:val="28"/>
          <w:szCs w:val="28"/>
          <w:lang w:val="uk-UA"/>
        </w:rPr>
        <w:t xml:space="preserve">– 8 стор. </w:t>
      </w:r>
    </w:p>
    <w:p w:rsidR="00CE48A5" w:rsidRDefault="00CE48A5" w:rsidP="00CE48A5">
      <w:pPr>
        <w:spacing w:line="312" w:lineRule="auto"/>
        <w:ind w:left="360"/>
        <w:rPr>
          <w:sz w:val="28"/>
          <w:szCs w:val="28"/>
          <w:lang w:val="uk-UA"/>
        </w:rPr>
      </w:pPr>
    </w:p>
    <w:p w:rsidR="00CE48A5" w:rsidRDefault="00CE48A5" w:rsidP="00CE48A5">
      <w:pPr>
        <w:spacing w:line="312" w:lineRule="auto"/>
        <w:ind w:left="360"/>
        <w:rPr>
          <w:sz w:val="28"/>
          <w:szCs w:val="28"/>
          <w:lang w:val="uk-UA"/>
        </w:rPr>
      </w:pPr>
    </w:p>
    <w:p w:rsidR="00CE48A5" w:rsidRDefault="00CE48A5" w:rsidP="00CE48A5">
      <w:pPr>
        <w:numPr>
          <w:ilvl w:val="0"/>
          <w:numId w:val="2"/>
        </w:num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Філософія Нового часу та Просвітництва. – 10 стор. </w:t>
      </w:r>
    </w:p>
    <w:p w:rsidR="00CE48A5" w:rsidRDefault="00CE48A5" w:rsidP="00CE48A5">
      <w:pPr>
        <w:spacing w:line="312" w:lineRule="auto"/>
        <w:ind w:left="360"/>
        <w:rPr>
          <w:sz w:val="28"/>
          <w:szCs w:val="28"/>
          <w:lang w:val="uk-UA"/>
        </w:rPr>
      </w:pPr>
    </w:p>
    <w:p w:rsidR="00CE48A5" w:rsidRDefault="00CE48A5" w:rsidP="00CE48A5">
      <w:pPr>
        <w:spacing w:line="312" w:lineRule="auto"/>
        <w:ind w:left="360"/>
        <w:rPr>
          <w:sz w:val="28"/>
          <w:szCs w:val="28"/>
          <w:lang w:val="uk-UA"/>
        </w:rPr>
      </w:pPr>
    </w:p>
    <w:p w:rsidR="00CE48A5" w:rsidRDefault="00CE48A5" w:rsidP="00CE48A5">
      <w:pPr>
        <w:numPr>
          <w:ilvl w:val="0"/>
          <w:numId w:val="2"/>
        </w:num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Класична німецька філософія. – 10 стор. </w:t>
      </w:r>
    </w:p>
    <w:p w:rsidR="00CE48A5" w:rsidRDefault="00CE48A5" w:rsidP="00CE48A5">
      <w:pPr>
        <w:spacing w:line="312" w:lineRule="auto"/>
        <w:ind w:left="360"/>
        <w:rPr>
          <w:sz w:val="28"/>
          <w:szCs w:val="28"/>
          <w:lang w:val="uk-UA"/>
        </w:rPr>
      </w:pPr>
    </w:p>
    <w:p w:rsidR="00CE48A5" w:rsidRDefault="00CE48A5" w:rsidP="00CE48A5">
      <w:pPr>
        <w:spacing w:line="312" w:lineRule="auto"/>
        <w:ind w:left="360"/>
        <w:rPr>
          <w:sz w:val="28"/>
          <w:szCs w:val="28"/>
          <w:lang w:val="uk-UA"/>
        </w:rPr>
      </w:pPr>
    </w:p>
    <w:p w:rsidR="00CE48A5" w:rsidRDefault="00CE48A5" w:rsidP="00CE48A5">
      <w:pPr>
        <w:numPr>
          <w:ilvl w:val="0"/>
          <w:numId w:val="2"/>
        </w:num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Основні напрями в філософії ХІХ століття. – 8 стор. </w:t>
      </w:r>
    </w:p>
    <w:p w:rsidR="00CE48A5" w:rsidRDefault="00CE48A5" w:rsidP="00CE48A5">
      <w:pPr>
        <w:spacing w:line="312" w:lineRule="auto"/>
        <w:ind w:left="360"/>
        <w:rPr>
          <w:sz w:val="28"/>
          <w:szCs w:val="28"/>
          <w:lang w:val="uk-UA"/>
        </w:rPr>
      </w:pPr>
    </w:p>
    <w:p w:rsidR="00CE48A5" w:rsidRDefault="00CE48A5" w:rsidP="00CE48A5">
      <w:pPr>
        <w:spacing w:line="312" w:lineRule="auto"/>
        <w:ind w:left="360"/>
        <w:rPr>
          <w:sz w:val="28"/>
          <w:szCs w:val="28"/>
          <w:lang w:val="uk-UA"/>
        </w:rPr>
      </w:pPr>
    </w:p>
    <w:p w:rsidR="00CE48A5" w:rsidRDefault="00CE48A5" w:rsidP="00CE48A5">
      <w:pPr>
        <w:spacing w:line="312" w:lineRule="auto"/>
        <w:ind w:left="360"/>
        <w:rPr>
          <w:sz w:val="28"/>
          <w:szCs w:val="28"/>
          <w:lang w:val="uk-UA"/>
        </w:rPr>
      </w:pPr>
    </w:p>
    <w:p w:rsidR="00CE48A5" w:rsidRDefault="00CE48A5" w:rsidP="00CE48A5">
      <w:pPr>
        <w:spacing w:line="312" w:lineRule="auto"/>
        <w:ind w:left="360"/>
        <w:rPr>
          <w:sz w:val="28"/>
          <w:szCs w:val="28"/>
          <w:lang w:val="uk-UA"/>
        </w:rPr>
      </w:pPr>
    </w:p>
    <w:p w:rsidR="00CE48A5" w:rsidRDefault="00CE48A5" w:rsidP="00CE48A5">
      <w:pPr>
        <w:spacing w:line="312" w:lineRule="auto"/>
        <w:ind w:left="360"/>
        <w:jc w:val="center"/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u w:val="single"/>
          <w:lang w:val="uk-UA"/>
        </w:rPr>
        <w:t>Сучасна</w:t>
      </w:r>
      <w:r w:rsidR="00011ED0">
        <w:rPr>
          <w:b/>
          <w:sz w:val="28"/>
          <w:szCs w:val="28"/>
          <w:u w:val="single"/>
          <w:lang w:val="uk-UA"/>
        </w:rPr>
        <w:t xml:space="preserve"> світова філософія.  Модуль 1-2 (3). </w:t>
      </w:r>
      <w:r>
        <w:rPr>
          <w:b/>
          <w:sz w:val="28"/>
          <w:szCs w:val="28"/>
          <w:u w:val="single"/>
          <w:lang w:val="uk-UA"/>
        </w:rPr>
        <w:t xml:space="preserve"> </w:t>
      </w:r>
    </w:p>
    <w:p w:rsidR="00CE48A5" w:rsidRDefault="00CE48A5" w:rsidP="00CE48A5">
      <w:pPr>
        <w:spacing w:line="312" w:lineRule="auto"/>
        <w:ind w:left="360"/>
        <w:jc w:val="center"/>
        <w:rPr>
          <w:b/>
          <w:sz w:val="28"/>
          <w:szCs w:val="28"/>
          <w:u w:val="single"/>
          <w:lang w:val="uk-UA"/>
        </w:rPr>
      </w:pPr>
    </w:p>
    <w:p w:rsidR="00CE48A5" w:rsidRDefault="00CE48A5" w:rsidP="00146A61">
      <w:pPr>
        <w:numPr>
          <w:ilvl w:val="0"/>
          <w:numId w:val="3"/>
        </w:num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Основні напрями і школи сучасної світової філософії. </w:t>
      </w:r>
      <w:r w:rsidR="00146A61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146A61">
        <w:rPr>
          <w:sz w:val="28"/>
          <w:szCs w:val="28"/>
          <w:lang w:val="uk-UA"/>
        </w:rPr>
        <w:t xml:space="preserve">22 стор. </w:t>
      </w:r>
    </w:p>
    <w:p w:rsidR="00146A61" w:rsidRDefault="00146A61" w:rsidP="00146A61">
      <w:pPr>
        <w:spacing w:line="312" w:lineRule="auto"/>
        <w:ind w:left="360"/>
        <w:rPr>
          <w:sz w:val="28"/>
          <w:szCs w:val="28"/>
          <w:lang w:val="uk-UA"/>
        </w:rPr>
      </w:pPr>
    </w:p>
    <w:p w:rsidR="00146A61" w:rsidRDefault="00146A61" w:rsidP="00146A61">
      <w:pPr>
        <w:spacing w:line="312" w:lineRule="auto"/>
        <w:ind w:left="360"/>
        <w:rPr>
          <w:sz w:val="28"/>
          <w:szCs w:val="28"/>
          <w:lang w:val="uk-UA"/>
        </w:rPr>
      </w:pPr>
    </w:p>
    <w:p w:rsidR="00146A61" w:rsidRDefault="00146A61" w:rsidP="00146A61">
      <w:pPr>
        <w:numPr>
          <w:ilvl w:val="0"/>
          <w:numId w:val="3"/>
        </w:num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Філософська думка в Україні і Росії. – 10 стор. </w:t>
      </w:r>
    </w:p>
    <w:p w:rsidR="00146A61" w:rsidRDefault="00146A61" w:rsidP="00146A61">
      <w:pPr>
        <w:spacing w:line="312" w:lineRule="auto"/>
        <w:ind w:left="360"/>
        <w:rPr>
          <w:sz w:val="28"/>
          <w:szCs w:val="28"/>
          <w:lang w:val="uk-UA"/>
        </w:rPr>
      </w:pPr>
    </w:p>
    <w:p w:rsidR="00146A61" w:rsidRDefault="00146A61" w:rsidP="00146A61">
      <w:pPr>
        <w:spacing w:line="312" w:lineRule="auto"/>
        <w:ind w:left="360"/>
        <w:rPr>
          <w:sz w:val="28"/>
          <w:szCs w:val="28"/>
          <w:lang w:val="uk-UA"/>
        </w:rPr>
      </w:pPr>
    </w:p>
    <w:p w:rsidR="00146A61" w:rsidRDefault="00146A61" w:rsidP="00146A61">
      <w:pPr>
        <w:spacing w:line="312" w:lineRule="auto"/>
        <w:ind w:left="360"/>
        <w:rPr>
          <w:sz w:val="28"/>
          <w:szCs w:val="28"/>
          <w:lang w:val="uk-UA"/>
        </w:rPr>
      </w:pPr>
    </w:p>
    <w:p w:rsidR="00146A61" w:rsidRDefault="00146A61" w:rsidP="00146A61">
      <w:pPr>
        <w:spacing w:line="312" w:lineRule="auto"/>
        <w:ind w:left="360"/>
        <w:rPr>
          <w:sz w:val="28"/>
          <w:szCs w:val="28"/>
          <w:lang w:val="uk-UA"/>
        </w:rPr>
      </w:pPr>
    </w:p>
    <w:p w:rsidR="00146A61" w:rsidRDefault="00146A61" w:rsidP="00146A61">
      <w:pPr>
        <w:spacing w:line="312" w:lineRule="auto"/>
        <w:ind w:left="360"/>
        <w:jc w:val="center"/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u w:val="single"/>
          <w:lang w:val="uk-UA"/>
        </w:rPr>
        <w:t>Онтологія і гносеологія.  Модуль 2</w:t>
      </w:r>
      <w:r w:rsidR="00FE151D">
        <w:rPr>
          <w:b/>
          <w:sz w:val="28"/>
          <w:szCs w:val="28"/>
          <w:u w:val="single"/>
          <w:lang w:val="uk-UA"/>
        </w:rPr>
        <w:t xml:space="preserve">. </w:t>
      </w:r>
    </w:p>
    <w:p w:rsidR="00FE151D" w:rsidRDefault="00FE151D" w:rsidP="00146A61">
      <w:pPr>
        <w:spacing w:line="312" w:lineRule="auto"/>
        <w:ind w:left="360"/>
        <w:jc w:val="center"/>
        <w:rPr>
          <w:b/>
          <w:sz w:val="28"/>
          <w:szCs w:val="28"/>
          <w:u w:val="single"/>
          <w:lang w:val="uk-UA"/>
        </w:rPr>
      </w:pPr>
    </w:p>
    <w:p w:rsidR="00FE151D" w:rsidRDefault="00FE151D" w:rsidP="00FE151D">
      <w:pPr>
        <w:numPr>
          <w:ilvl w:val="0"/>
          <w:numId w:val="4"/>
        </w:num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Буття, матерія, свідомість. – 10 стор. </w:t>
      </w:r>
    </w:p>
    <w:p w:rsidR="00FE151D" w:rsidRDefault="00FE151D" w:rsidP="00FE151D">
      <w:pPr>
        <w:spacing w:line="312" w:lineRule="auto"/>
        <w:ind w:left="360"/>
        <w:rPr>
          <w:sz w:val="28"/>
          <w:szCs w:val="28"/>
          <w:lang w:val="uk-UA"/>
        </w:rPr>
      </w:pPr>
    </w:p>
    <w:p w:rsidR="00FE151D" w:rsidRDefault="00FE151D" w:rsidP="00FE151D">
      <w:pPr>
        <w:spacing w:line="312" w:lineRule="auto"/>
        <w:ind w:left="360"/>
        <w:rPr>
          <w:sz w:val="28"/>
          <w:szCs w:val="28"/>
          <w:lang w:val="uk-UA"/>
        </w:rPr>
      </w:pPr>
    </w:p>
    <w:p w:rsidR="00FE151D" w:rsidRDefault="00FE151D" w:rsidP="00FE151D">
      <w:pPr>
        <w:numPr>
          <w:ilvl w:val="0"/>
          <w:numId w:val="4"/>
        </w:num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Діалектика як теорія розвитку. – 10 стор. </w:t>
      </w:r>
    </w:p>
    <w:p w:rsidR="00FE151D" w:rsidRDefault="00FE151D" w:rsidP="00FE151D">
      <w:pPr>
        <w:spacing w:line="312" w:lineRule="auto"/>
        <w:ind w:left="360"/>
        <w:rPr>
          <w:sz w:val="28"/>
          <w:szCs w:val="28"/>
          <w:lang w:val="uk-UA"/>
        </w:rPr>
      </w:pPr>
    </w:p>
    <w:p w:rsidR="00FE151D" w:rsidRDefault="00FE151D" w:rsidP="00FE151D">
      <w:pPr>
        <w:spacing w:line="312" w:lineRule="auto"/>
        <w:ind w:left="360"/>
        <w:rPr>
          <w:sz w:val="28"/>
          <w:szCs w:val="28"/>
          <w:lang w:val="uk-UA"/>
        </w:rPr>
      </w:pPr>
    </w:p>
    <w:p w:rsidR="00FE151D" w:rsidRDefault="00011ED0" w:rsidP="00011ED0">
      <w:pPr>
        <w:numPr>
          <w:ilvl w:val="0"/>
          <w:numId w:val="4"/>
        </w:num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Проблема людини. – 10 стор. </w:t>
      </w:r>
    </w:p>
    <w:p w:rsidR="00011ED0" w:rsidRDefault="00011ED0" w:rsidP="00011ED0">
      <w:pPr>
        <w:spacing w:line="312" w:lineRule="auto"/>
        <w:ind w:left="360"/>
        <w:rPr>
          <w:sz w:val="28"/>
          <w:szCs w:val="28"/>
          <w:lang w:val="uk-UA"/>
        </w:rPr>
      </w:pPr>
    </w:p>
    <w:p w:rsidR="00011ED0" w:rsidRDefault="00011ED0" w:rsidP="00011ED0">
      <w:pPr>
        <w:spacing w:line="312" w:lineRule="auto"/>
        <w:ind w:left="360"/>
        <w:rPr>
          <w:sz w:val="28"/>
          <w:szCs w:val="28"/>
          <w:lang w:val="uk-UA"/>
        </w:rPr>
      </w:pPr>
    </w:p>
    <w:p w:rsidR="00011ED0" w:rsidRDefault="00011ED0" w:rsidP="00011ED0">
      <w:pPr>
        <w:numPr>
          <w:ilvl w:val="0"/>
          <w:numId w:val="4"/>
        </w:num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Практична діяльність людини. – 8 стор. </w:t>
      </w:r>
    </w:p>
    <w:p w:rsidR="00011ED0" w:rsidRDefault="00011ED0" w:rsidP="00011ED0">
      <w:pPr>
        <w:spacing w:line="312" w:lineRule="auto"/>
        <w:ind w:left="360"/>
        <w:rPr>
          <w:sz w:val="28"/>
          <w:szCs w:val="28"/>
          <w:lang w:val="uk-UA"/>
        </w:rPr>
      </w:pPr>
    </w:p>
    <w:p w:rsidR="00011ED0" w:rsidRDefault="00011ED0" w:rsidP="00011ED0">
      <w:pPr>
        <w:spacing w:line="312" w:lineRule="auto"/>
        <w:ind w:left="360"/>
        <w:rPr>
          <w:sz w:val="28"/>
          <w:szCs w:val="28"/>
          <w:lang w:val="uk-UA"/>
        </w:rPr>
      </w:pPr>
    </w:p>
    <w:p w:rsidR="00011ED0" w:rsidRDefault="00011ED0" w:rsidP="00011ED0">
      <w:pPr>
        <w:numPr>
          <w:ilvl w:val="0"/>
          <w:numId w:val="4"/>
        </w:num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Пізнавальна діяльність людини. – 10 стор. </w:t>
      </w:r>
    </w:p>
    <w:p w:rsidR="00011ED0" w:rsidRDefault="00011ED0" w:rsidP="00011ED0">
      <w:pPr>
        <w:spacing w:line="312" w:lineRule="auto"/>
        <w:ind w:left="360"/>
        <w:rPr>
          <w:sz w:val="28"/>
          <w:szCs w:val="28"/>
          <w:lang w:val="uk-UA"/>
        </w:rPr>
      </w:pPr>
    </w:p>
    <w:p w:rsidR="00011ED0" w:rsidRDefault="00011ED0" w:rsidP="00011ED0">
      <w:pPr>
        <w:spacing w:line="312" w:lineRule="auto"/>
        <w:ind w:left="360"/>
        <w:rPr>
          <w:sz w:val="28"/>
          <w:szCs w:val="28"/>
          <w:lang w:val="uk-UA"/>
        </w:rPr>
      </w:pPr>
    </w:p>
    <w:p w:rsidR="00011ED0" w:rsidRDefault="00011ED0" w:rsidP="00011ED0">
      <w:pPr>
        <w:spacing w:line="312" w:lineRule="auto"/>
        <w:ind w:left="360"/>
        <w:rPr>
          <w:sz w:val="28"/>
          <w:szCs w:val="28"/>
          <w:lang w:val="uk-UA"/>
        </w:rPr>
      </w:pPr>
    </w:p>
    <w:p w:rsidR="00011ED0" w:rsidRDefault="00011ED0" w:rsidP="00011ED0">
      <w:pPr>
        <w:spacing w:line="312" w:lineRule="auto"/>
        <w:ind w:left="360"/>
        <w:rPr>
          <w:sz w:val="28"/>
          <w:szCs w:val="28"/>
          <w:lang w:val="uk-UA"/>
        </w:rPr>
      </w:pPr>
    </w:p>
    <w:p w:rsidR="007405C9" w:rsidRDefault="007405C9" w:rsidP="00011ED0">
      <w:pPr>
        <w:spacing w:line="312" w:lineRule="auto"/>
        <w:ind w:left="360"/>
        <w:rPr>
          <w:sz w:val="28"/>
          <w:szCs w:val="28"/>
          <w:lang w:val="uk-UA"/>
        </w:rPr>
      </w:pPr>
    </w:p>
    <w:p w:rsidR="007405C9" w:rsidRDefault="007405C9" w:rsidP="00011ED0">
      <w:pPr>
        <w:spacing w:line="312" w:lineRule="auto"/>
        <w:ind w:left="360"/>
        <w:rPr>
          <w:sz w:val="28"/>
          <w:szCs w:val="28"/>
          <w:lang w:val="uk-UA"/>
        </w:rPr>
      </w:pPr>
    </w:p>
    <w:p w:rsidR="007405C9" w:rsidRDefault="007405C9" w:rsidP="00011ED0">
      <w:pPr>
        <w:spacing w:line="312" w:lineRule="auto"/>
        <w:ind w:left="360"/>
        <w:rPr>
          <w:sz w:val="28"/>
          <w:szCs w:val="28"/>
          <w:lang w:val="uk-UA"/>
        </w:rPr>
      </w:pPr>
    </w:p>
    <w:p w:rsidR="007405C9" w:rsidRDefault="007405C9" w:rsidP="00011ED0">
      <w:pPr>
        <w:spacing w:line="312" w:lineRule="auto"/>
        <w:ind w:left="360"/>
        <w:rPr>
          <w:sz w:val="28"/>
          <w:szCs w:val="28"/>
          <w:lang w:val="uk-UA"/>
        </w:rPr>
      </w:pPr>
    </w:p>
    <w:p w:rsidR="007405C9" w:rsidRDefault="007405C9" w:rsidP="00011ED0">
      <w:pPr>
        <w:spacing w:line="312" w:lineRule="auto"/>
        <w:ind w:left="360"/>
        <w:rPr>
          <w:sz w:val="28"/>
          <w:szCs w:val="28"/>
          <w:lang w:val="uk-UA"/>
        </w:rPr>
      </w:pPr>
    </w:p>
    <w:p w:rsidR="007405C9" w:rsidRDefault="007405C9" w:rsidP="00011ED0">
      <w:pPr>
        <w:spacing w:line="312" w:lineRule="auto"/>
        <w:ind w:left="360"/>
        <w:rPr>
          <w:sz w:val="28"/>
          <w:szCs w:val="28"/>
          <w:lang w:val="uk-UA"/>
        </w:rPr>
      </w:pPr>
    </w:p>
    <w:p w:rsidR="007405C9" w:rsidRDefault="007405C9" w:rsidP="00011ED0">
      <w:pPr>
        <w:spacing w:line="312" w:lineRule="auto"/>
        <w:ind w:left="360"/>
        <w:rPr>
          <w:sz w:val="28"/>
          <w:szCs w:val="28"/>
          <w:lang w:val="uk-UA"/>
        </w:rPr>
      </w:pPr>
    </w:p>
    <w:p w:rsidR="007405C9" w:rsidRDefault="007405C9" w:rsidP="00011ED0">
      <w:pPr>
        <w:spacing w:line="312" w:lineRule="auto"/>
        <w:ind w:left="360"/>
        <w:rPr>
          <w:sz w:val="28"/>
          <w:szCs w:val="28"/>
          <w:lang w:val="uk-UA"/>
        </w:rPr>
      </w:pPr>
    </w:p>
    <w:p w:rsidR="007405C9" w:rsidRDefault="007405C9" w:rsidP="00011ED0">
      <w:pPr>
        <w:spacing w:line="312" w:lineRule="auto"/>
        <w:ind w:left="360"/>
        <w:rPr>
          <w:sz w:val="28"/>
          <w:szCs w:val="28"/>
          <w:lang w:val="uk-UA"/>
        </w:rPr>
      </w:pPr>
    </w:p>
    <w:p w:rsidR="007405C9" w:rsidRDefault="007405C9" w:rsidP="00011ED0">
      <w:pPr>
        <w:spacing w:line="312" w:lineRule="auto"/>
        <w:ind w:left="360"/>
        <w:rPr>
          <w:sz w:val="28"/>
          <w:szCs w:val="28"/>
          <w:lang w:val="uk-UA"/>
        </w:rPr>
      </w:pPr>
    </w:p>
    <w:p w:rsidR="007405C9" w:rsidRDefault="007405C9" w:rsidP="00011ED0">
      <w:pPr>
        <w:spacing w:line="312" w:lineRule="auto"/>
        <w:ind w:left="360"/>
        <w:rPr>
          <w:sz w:val="28"/>
          <w:szCs w:val="28"/>
          <w:lang w:val="uk-UA"/>
        </w:rPr>
      </w:pPr>
    </w:p>
    <w:p w:rsidR="007405C9" w:rsidRDefault="007405C9" w:rsidP="00011ED0">
      <w:pPr>
        <w:spacing w:line="312" w:lineRule="auto"/>
        <w:ind w:left="360"/>
        <w:rPr>
          <w:sz w:val="28"/>
          <w:szCs w:val="28"/>
          <w:lang w:val="uk-UA"/>
        </w:rPr>
      </w:pPr>
    </w:p>
    <w:p w:rsidR="007405C9" w:rsidRDefault="007405C9" w:rsidP="00011ED0">
      <w:pPr>
        <w:spacing w:line="312" w:lineRule="auto"/>
        <w:ind w:left="360"/>
        <w:rPr>
          <w:sz w:val="28"/>
          <w:szCs w:val="28"/>
          <w:lang w:val="uk-UA"/>
        </w:rPr>
      </w:pPr>
    </w:p>
    <w:p w:rsidR="007405C9" w:rsidRDefault="007405C9" w:rsidP="00011ED0">
      <w:pPr>
        <w:spacing w:line="312" w:lineRule="auto"/>
        <w:ind w:left="360"/>
        <w:rPr>
          <w:sz w:val="28"/>
          <w:szCs w:val="28"/>
          <w:lang w:val="uk-UA"/>
        </w:rPr>
      </w:pPr>
    </w:p>
    <w:p w:rsidR="00011ED0" w:rsidRDefault="00011ED0" w:rsidP="00011ED0">
      <w:pPr>
        <w:spacing w:line="312" w:lineRule="auto"/>
        <w:ind w:left="360"/>
        <w:jc w:val="center"/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u w:val="single"/>
          <w:lang w:val="uk-UA"/>
        </w:rPr>
        <w:t>Релігієзнавство.  Модуль 4.</w:t>
      </w:r>
    </w:p>
    <w:p w:rsidR="00011ED0" w:rsidRDefault="00011ED0" w:rsidP="00011ED0">
      <w:pPr>
        <w:spacing w:line="312" w:lineRule="auto"/>
        <w:ind w:left="360"/>
        <w:jc w:val="center"/>
        <w:rPr>
          <w:b/>
          <w:sz w:val="28"/>
          <w:szCs w:val="28"/>
          <w:u w:val="single"/>
          <w:lang w:val="uk-UA"/>
        </w:rPr>
      </w:pPr>
    </w:p>
    <w:p w:rsidR="00011ED0" w:rsidRDefault="00011ED0" w:rsidP="00011ED0">
      <w:pPr>
        <w:numPr>
          <w:ilvl w:val="0"/>
          <w:numId w:val="5"/>
        </w:num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Релігія як форма суспільної свідомості. – 10 стор. </w:t>
      </w:r>
    </w:p>
    <w:p w:rsidR="00011ED0" w:rsidRDefault="005D2837" w:rsidP="005D2837">
      <w:pPr>
        <w:spacing w:line="312" w:lineRule="auto"/>
        <w:ind w:left="720"/>
        <w:jc w:val="both"/>
        <w:rPr>
          <w:lang w:val="uk-UA"/>
        </w:rPr>
      </w:pPr>
      <w:r>
        <w:rPr>
          <w:lang w:val="uk-UA"/>
        </w:rPr>
        <w:t xml:space="preserve">Предмет і структура релігієзнавства. Основні релігієзнавчі концепції. Вільнодумство і правова система. Релігія як суспільне явище. Структура і функції релігії. </w:t>
      </w:r>
    </w:p>
    <w:p w:rsidR="005D2837" w:rsidRDefault="005D2837" w:rsidP="005D2837">
      <w:pPr>
        <w:spacing w:line="312" w:lineRule="auto"/>
        <w:ind w:left="360"/>
        <w:jc w:val="both"/>
        <w:rPr>
          <w:sz w:val="28"/>
          <w:szCs w:val="28"/>
          <w:lang w:val="uk-UA"/>
        </w:rPr>
      </w:pPr>
    </w:p>
    <w:p w:rsidR="005D2837" w:rsidRDefault="005D2837" w:rsidP="005D2837">
      <w:pPr>
        <w:spacing w:line="312" w:lineRule="auto"/>
        <w:ind w:left="360"/>
        <w:jc w:val="both"/>
        <w:rPr>
          <w:sz w:val="28"/>
          <w:szCs w:val="28"/>
          <w:lang w:val="uk-UA"/>
        </w:rPr>
      </w:pPr>
    </w:p>
    <w:p w:rsidR="005D2837" w:rsidRDefault="005D2837" w:rsidP="005D2837">
      <w:pPr>
        <w:numPr>
          <w:ilvl w:val="0"/>
          <w:numId w:val="5"/>
        </w:num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Історичні форми релігії. – 10 стор. </w:t>
      </w:r>
    </w:p>
    <w:p w:rsidR="005D2837" w:rsidRDefault="005D2837" w:rsidP="005D2837">
      <w:pPr>
        <w:spacing w:line="312" w:lineRule="auto"/>
        <w:ind w:left="720"/>
        <w:jc w:val="both"/>
        <w:rPr>
          <w:sz w:val="28"/>
          <w:szCs w:val="28"/>
          <w:lang w:val="uk-UA"/>
        </w:rPr>
      </w:pPr>
      <w:r w:rsidRPr="005D2837">
        <w:rPr>
          <w:lang w:val="uk-UA"/>
        </w:rPr>
        <w:t xml:space="preserve">Первісні вірування. </w:t>
      </w:r>
      <w:r>
        <w:rPr>
          <w:lang w:val="uk-UA"/>
        </w:rPr>
        <w:t>Ранні і пізні державно-національні форми релігії. Іудаїзм. Індуїзм. Конфуціанство і даосизм.</w:t>
      </w:r>
      <w:r w:rsidR="00823A68">
        <w:rPr>
          <w:lang w:val="uk-UA"/>
        </w:rPr>
        <w:t xml:space="preserve"> Світові релігії.  </w:t>
      </w:r>
    </w:p>
    <w:p w:rsidR="00823A68" w:rsidRDefault="00823A68" w:rsidP="005D2837">
      <w:pPr>
        <w:spacing w:line="312" w:lineRule="auto"/>
        <w:ind w:left="720"/>
        <w:jc w:val="both"/>
        <w:rPr>
          <w:sz w:val="28"/>
          <w:szCs w:val="28"/>
          <w:lang w:val="uk-UA"/>
        </w:rPr>
      </w:pPr>
    </w:p>
    <w:p w:rsidR="00823A68" w:rsidRDefault="00823A68" w:rsidP="00823A68">
      <w:pPr>
        <w:spacing w:line="312" w:lineRule="auto"/>
        <w:ind w:left="360"/>
        <w:jc w:val="both"/>
        <w:rPr>
          <w:sz w:val="28"/>
          <w:szCs w:val="28"/>
          <w:lang w:val="uk-UA"/>
        </w:rPr>
      </w:pPr>
    </w:p>
    <w:p w:rsidR="00823A68" w:rsidRDefault="00823A68" w:rsidP="00823A68">
      <w:pPr>
        <w:numPr>
          <w:ilvl w:val="0"/>
          <w:numId w:val="5"/>
        </w:num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Християнство. – 10 стор. </w:t>
      </w:r>
    </w:p>
    <w:p w:rsidR="00823A68" w:rsidRDefault="00823A68" w:rsidP="00823A68">
      <w:pPr>
        <w:spacing w:line="312" w:lineRule="auto"/>
        <w:ind w:left="720"/>
        <w:jc w:val="both"/>
        <w:rPr>
          <w:lang w:val="uk-UA"/>
        </w:rPr>
      </w:pPr>
      <w:r>
        <w:rPr>
          <w:lang w:val="uk-UA"/>
        </w:rPr>
        <w:t>Виникнення і еволюція християнства. Біблія. Особливості віровчення і культу. Католицизм і православ'</w:t>
      </w:r>
      <w:r w:rsidR="007405C9">
        <w:rPr>
          <w:lang w:val="uk-UA"/>
        </w:rPr>
        <w:t xml:space="preserve">я. Протестантизм. </w:t>
      </w:r>
    </w:p>
    <w:p w:rsidR="007405C9" w:rsidRDefault="007405C9" w:rsidP="007405C9">
      <w:pPr>
        <w:spacing w:line="312" w:lineRule="auto"/>
        <w:ind w:left="360"/>
        <w:jc w:val="both"/>
        <w:rPr>
          <w:sz w:val="28"/>
          <w:szCs w:val="28"/>
          <w:lang w:val="uk-UA"/>
        </w:rPr>
      </w:pPr>
    </w:p>
    <w:p w:rsidR="007405C9" w:rsidRDefault="007405C9" w:rsidP="007405C9">
      <w:pPr>
        <w:spacing w:line="312" w:lineRule="auto"/>
        <w:ind w:left="360"/>
        <w:jc w:val="both"/>
        <w:rPr>
          <w:sz w:val="28"/>
          <w:szCs w:val="28"/>
          <w:lang w:val="uk-UA"/>
        </w:rPr>
      </w:pPr>
    </w:p>
    <w:p w:rsidR="007405C9" w:rsidRDefault="007405C9" w:rsidP="007405C9">
      <w:pPr>
        <w:numPr>
          <w:ilvl w:val="0"/>
          <w:numId w:val="5"/>
        </w:num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Буддизм. Іслам. – 8 стор. </w:t>
      </w:r>
    </w:p>
    <w:p w:rsidR="007405C9" w:rsidRDefault="007405C9" w:rsidP="007405C9">
      <w:pPr>
        <w:spacing w:line="312" w:lineRule="auto"/>
        <w:ind w:left="360"/>
        <w:jc w:val="both"/>
        <w:rPr>
          <w:sz w:val="28"/>
          <w:szCs w:val="28"/>
          <w:lang w:val="uk-UA"/>
        </w:rPr>
      </w:pPr>
    </w:p>
    <w:p w:rsidR="007405C9" w:rsidRDefault="007405C9" w:rsidP="007405C9">
      <w:pPr>
        <w:spacing w:line="312" w:lineRule="auto"/>
        <w:ind w:left="360"/>
        <w:jc w:val="both"/>
        <w:rPr>
          <w:sz w:val="28"/>
          <w:szCs w:val="28"/>
          <w:lang w:val="uk-UA"/>
        </w:rPr>
      </w:pPr>
    </w:p>
    <w:p w:rsidR="007405C9" w:rsidRDefault="007405C9" w:rsidP="007405C9">
      <w:pPr>
        <w:numPr>
          <w:ilvl w:val="0"/>
          <w:numId w:val="5"/>
        </w:num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Історія релігій і сучасний релігійний стан в Україні. Нетрадиційні  релігії. – 10 стор. </w:t>
      </w:r>
    </w:p>
    <w:p w:rsidR="007405C9" w:rsidRDefault="007405C9" w:rsidP="007405C9">
      <w:pPr>
        <w:spacing w:line="312" w:lineRule="auto"/>
        <w:ind w:left="360"/>
        <w:jc w:val="both"/>
        <w:rPr>
          <w:sz w:val="28"/>
          <w:szCs w:val="28"/>
          <w:lang w:val="uk-UA"/>
        </w:rPr>
      </w:pPr>
    </w:p>
    <w:p w:rsidR="007405C9" w:rsidRDefault="007405C9" w:rsidP="007405C9">
      <w:pPr>
        <w:spacing w:line="312" w:lineRule="auto"/>
        <w:ind w:left="360"/>
        <w:jc w:val="both"/>
        <w:rPr>
          <w:sz w:val="28"/>
          <w:szCs w:val="28"/>
          <w:lang w:val="uk-UA"/>
        </w:rPr>
      </w:pPr>
    </w:p>
    <w:p w:rsidR="007405C9" w:rsidRDefault="00E873F4" w:rsidP="00E873F4">
      <w:pPr>
        <w:spacing w:line="312" w:lineRule="auto"/>
        <w:ind w:left="360"/>
        <w:jc w:val="center"/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u w:val="single"/>
          <w:lang w:val="uk-UA"/>
        </w:rPr>
        <w:t xml:space="preserve">Етика і естетика.  Модуль 5. </w:t>
      </w:r>
    </w:p>
    <w:p w:rsidR="00E873F4" w:rsidRDefault="00E873F4" w:rsidP="00E873F4">
      <w:pPr>
        <w:numPr>
          <w:ilvl w:val="0"/>
          <w:numId w:val="6"/>
        </w:num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Етика як наука про мораль. – 10 стор. </w:t>
      </w:r>
    </w:p>
    <w:p w:rsidR="00E873F4" w:rsidRDefault="00E873F4" w:rsidP="00E873F4">
      <w:pPr>
        <w:spacing w:line="312" w:lineRule="auto"/>
        <w:ind w:left="360"/>
        <w:rPr>
          <w:sz w:val="28"/>
          <w:szCs w:val="28"/>
          <w:lang w:val="uk-UA"/>
        </w:rPr>
      </w:pPr>
    </w:p>
    <w:p w:rsidR="00E873F4" w:rsidRDefault="00E873F4" w:rsidP="00E873F4">
      <w:pPr>
        <w:numPr>
          <w:ilvl w:val="0"/>
          <w:numId w:val="7"/>
        </w:num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Категорії етики. – 10 стор. </w:t>
      </w:r>
    </w:p>
    <w:p w:rsidR="00E873F4" w:rsidRDefault="00E873F4" w:rsidP="00E873F4">
      <w:pPr>
        <w:spacing w:line="312" w:lineRule="auto"/>
        <w:ind w:left="360"/>
        <w:rPr>
          <w:sz w:val="28"/>
          <w:szCs w:val="28"/>
          <w:lang w:val="uk-UA"/>
        </w:rPr>
      </w:pPr>
    </w:p>
    <w:p w:rsidR="00E873F4" w:rsidRDefault="00E873F4" w:rsidP="00ED25EF">
      <w:pPr>
        <w:numPr>
          <w:ilvl w:val="0"/>
          <w:numId w:val="3"/>
        </w:num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Естетика як наука</w:t>
      </w:r>
      <w:r w:rsidR="00C61583">
        <w:rPr>
          <w:sz w:val="28"/>
          <w:szCs w:val="28"/>
          <w:lang w:val="uk-UA"/>
        </w:rPr>
        <w:t xml:space="preserve"> про</w:t>
      </w:r>
      <w:r>
        <w:rPr>
          <w:sz w:val="28"/>
          <w:szCs w:val="28"/>
          <w:lang w:val="uk-UA"/>
        </w:rPr>
        <w:t xml:space="preserve"> мистецтво. – 10 стор. </w:t>
      </w:r>
    </w:p>
    <w:p w:rsidR="00ED25EF" w:rsidRDefault="00ED25EF" w:rsidP="00ED25EF">
      <w:pPr>
        <w:spacing w:line="312" w:lineRule="auto"/>
        <w:rPr>
          <w:sz w:val="28"/>
          <w:szCs w:val="28"/>
          <w:lang w:val="uk-UA"/>
        </w:rPr>
      </w:pPr>
    </w:p>
    <w:p w:rsidR="00ED25EF" w:rsidRDefault="00ED25EF" w:rsidP="001D3796">
      <w:pPr>
        <w:numPr>
          <w:ilvl w:val="0"/>
          <w:numId w:val="3"/>
        </w:num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Основні категорії естетики. – 10 стор. </w:t>
      </w:r>
    </w:p>
    <w:p w:rsidR="007F56F7" w:rsidRDefault="007F56F7" w:rsidP="007F56F7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Зотов А.Ф. Феномен философии: о чем говорит плюрализм философских учений // Вопросы философии. – 1991. - №12. </w:t>
      </w:r>
    </w:p>
    <w:p w:rsidR="007F56F7" w:rsidRDefault="007F56F7" w:rsidP="007F56F7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 </w:t>
      </w:r>
      <w:r>
        <w:rPr>
          <w:sz w:val="28"/>
          <w:szCs w:val="28"/>
        </w:rPr>
        <w:t>Ильенков Э.В. Философия и культура. – М., 1991.</w:t>
      </w:r>
    </w:p>
    <w:p w:rsidR="007F56F7" w:rsidRDefault="007F56F7" w:rsidP="007F56F7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Лук'янець В.С. Філософія реконструкції: походження, стратегія, загальнокультурне значення // Філософська думка. – 1998. - №1. </w:t>
      </w:r>
    </w:p>
    <w:p w:rsidR="007F56F7" w:rsidRDefault="007F56F7" w:rsidP="007F56F7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 Мамардашвили М.К. Как я понимаю философию. – М., 1990.</w:t>
      </w:r>
    </w:p>
    <w:p w:rsidR="007F56F7" w:rsidRDefault="007F56F7" w:rsidP="007F56F7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Методичні вказівки до вивчення теми «Філософія, її сутність проблематика та призначення» / Укл.: О.В. Гарнік, В.П. Лазаренко. – Дн-ск: ДМетАУ, 1993.</w:t>
      </w:r>
    </w:p>
    <w:p w:rsidR="007F56F7" w:rsidRDefault="007F56F7" w:rsidP="007F56F7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 Мотрошилова Н.В. Рождение и развитие философских идей. – М., 1991. – С. 15-72.</w:t>
      </w:r>
    </w:p>
    <w:p w:rsidR="007F56F7" w:rsidRDefault="007F56F7" w:rsidP="007F56F7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 Ортега-и-Гассет. Что такое философия? – М., 1991. </w:t>
      </w:r>
    </w:p>
    <w:p w:rsidR="007F56F7" w:rsidRPr="00F60538" w:rsidRDefault="007F56F7" w:rsidP="007F56F7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 Табачковський В.Г. Ми у філософії чи філософія в нас? // Філософська думка. – 1998. - № 4-6. </w:t>
      </w:r>
    </w:p>
    <w:p w:rsidR="007F56F7" w:rsidRPr="007F56F7" w:rsidRDefault="007F56F7" w:rsidP="007F56F7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9.  Философия и мировоззрение. Разд. 1,2. – М., 1990.</w:t>
      </w:r>
    </w:p>
    <w:p w:rsidR="007F56F7" w:rsidRPr="007F56F7" w:rsidRDefault="007F56F7" w:rsidP="007F56F7">
      <w:pPr>
        <w:spacing w:line="312" w:lineRule="auto"/>
        <w:ind w:left="360" w:hanging="360"/>
        <w:jc w:val="both"/>
        <w:rPr>
          <w:sz w:val="28"/>
          <w:szCs w:val="28"/>
        </w:rPr>
      </w:pPr>
    </w:p>
    <w:p w:rsidR="007F56F7" w:rsidRDefault="007F56F7" w:rsidP="007F56F7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 Асмус В.Ф. Античная философия. – М., 1976.</w:t>
      </w:r>
    </w:p>
    <w:p w:rsidR="007F56F7" w:rsidRDefault="007F56F7" w:rsidP="007F56F7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Богомолов А.С. Античная философия. – М., 1985.</w:t>
      </w:r>
    </w:p>
    <w:p w:rsidR="007F56F7" w:rsidRDefault="007F56F7" w:rsidP="007F56F7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 Джохадзе Д.В. Основные этапы развития античной философии. – М., 1977. </w:t>
      </w:r>
    </w:p>
    <w:p w:rsidR="007F56F7" w:rsidRDefault="007F56F7" w:rsidP="007F56F7">
      <w:pPr>
        <w:spacing w:line="312" w:lineRule="auto"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4.  </w:t>
      </w:r>
      <w:r>
        <w:rPr>
          <w:sz w:val="28"/>
          <w:szCs w:val="28"/>
        </w:rPr>
        <w:t xml:space="preserve">Лукьянов А.Е. Становление философии на Востоке. Древний Китай и Индия. – М., 1989. </w:t>
      </w:r>
    </w:p>
    <w:p w:rsidR="007F56F7" w:rsidRDefault="007F56F7" w:rsidP="007F56F7">
      <w:pPr>
        <w:spacing w:line="312" w:lineRule="auto"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 Проблема человека в традиционных китайских учениях. – М., 1988. </w:t>
      </w:r>
    </w:p>
    <w:p w:rsidR="007F56F7" w:rsidRPr="00E9178A" w:rsidRDefault="007F56F7" w:rsidP="007F56F7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6.  Таранов П.С. Анатомия мудрості: 120 философов. – Сімферополь, 1996.</w:t>
      </w:r>
    </w:p>
    <w:p w:rsidR="007F56F7" w:rsidRDefault="007F56F7" w:rsidP="007F56F7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 Чанышев А.Н. Курс лекций по древней философии. – М., 1981. </w:t>
      </w:r>
    </w:p>
    <w:p w:rsidR="007F56F7" w:rsidRPr="007F56F7" w:rsidRDefault="007F56F7" w:rsidP="007F56F7">
      <w:pPr>
        <w:spacing w:line="312" w:lineRule="auto"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8.  Шуцкий Ю.К. Китайская классическая </w:t>
      </w:r>
      <w:r>
        <w:rPr>
          <w:sz w:val="28"/>
          <w:szCs w:val="28"/>
        </w:rPr>
        <w:t>«Книга перемен». – М., 1993.</w:t>
      </w:r>
    </w:p>
    <w:p w:rsidR="007F56F7" w:rsidRPr="007F56F7" w:rsidRDefault="007F56F7" w:rsidP="007F56F7">
      <w:pPr>
        <w:spacing w:line="312" w:lineRule="auto"/>
        <w:ind w:left="540" w:hanging="540"/>
        <w:jc w:val="both"/>
        <w:rPr>
          <w:sz w:val="28"/>
          <w:szCs w:val="28"/>
        </w:rPr>
      </w:pPr>
    </w:p>
    <w:p w:rsidR="007F56F7" w:rsidRDefault="007F56F7" w:rsidP="007F56F7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 Антология мировой философии. В 4-х т. – М., 1969. – Т.1.</w:t>
      </w:r>
    </w:p>
    <w:p w:rsidR="007F56F7" w:rsidRDefault="007F56F7" w:rsidP="007F56F7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Горфункель А.Ф. Философия епохи Возрождения. – М., 1980. </w:t>
      </w:r>
    </w:p>
    <w:p w:rsidR="007F56F7" w:rsidRDefault="007F56F7" w:rsidP="007F56F7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 Кузнецов Б.Г. Идеи и образы Возрождения. – М., 1979.</w:t>
      </w:r>
    </w:p>
    <w:p w:rsidR="007F56F7" w:rsidRDefault="007F56F7" w:rsidP="007F56F7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 Соколов В.В. Средневековая философия. – М., 1979. </w:t>
      </w:r>
    </w:p>
    <w:p w:rsidR="007F56F7" w:rsidRDefault="007F56F7" w:rsidP="007F56F7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 Христос и культура: Избранные труды Р. Нибура. – М., 1996. </w:t>
      </w:r>
    </w:p>
    <w:p w:rsidR="007F56F7" w:rsidRDefault="007F56F7" w:rsidP="007F56F7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6.  Чанышев А.Н. Курс лекций по древней и средневековой философии. – М., 1991.</w:t>
      </w:r>
    </w:p>
    <w:p w:rsidR="007F56F7" w:rsidRPr="007F56F7" w:rsidRDefault="007F56F7" w:rsidP="007F56F7">
      <w:pPr>
        <w:spacing w:line="312" w:lineRule="auto"/>
        <w:ind w:left="540" w:hanging="540"/>
        <w:jc w:val="both"/>
        <w:rPr>
          <w:sz w:val="28"/>
          <w:szCs w:val="28"/>
          <w:lang w:val="en-US"/>
        </w:rPr>
      </w:pPr>
    </w:p>
    <w:p w:rsidR="007F56F7" w:rsidRPr="006411EF" w:rsidRDefault="007F56F7" w:rsidP="007F56F7">
      <w:pPr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1.  Антология мировой философии</w:t>
      </w:r>
      <w:r>
        <w:rPr>
          <w:sz w:val="28"/>
          <w:szCs w:val="28"/>
        </w:rPr>
        <w:t>. В 4-х т. – М., 1969. – Т. 2.</w:t>
      </w:r>
    </w:p>
    <w:p w:rsidR="007F56F7" w:rsidRPr="00BC6B02" w:rsidRDefault="007F56F7" w:rsidP="007F56F7">
      <w:pPr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2.  История диалектики ХІ</w:t>
      </w:r>
      <w:r>
        <w:rPr>
          <w:sz w:val="28"/>
          <w:szCs w:val="28"/>
          <w:lang w:val="en-US"/>
        </w:rPr>
        <w:t>V</w:t>
      </w:r>
      <w:r w:rsidRPr="00BC6B02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XVIII</w:t>
      </w:r>
      <w:r w:rsidRPr="00BC6B02">
        <w:rPr>
          <w:sz w:val="28"/>
          <w:szCs w:val="28"/>
        </w:rPr>
        <w:t xml:space="preserve"> </w:t>
      </w:r>
      <w:r>
        <w:rPr>
          <w:sz w:val="28"/>
          <w:szCs w:val="28"/>
        </w:rPr>
        <w:t>вв. – М., 1974.</w:t>
      </w:r>
    </w:p>
    <w:p w:rsidR="007F56F7" w:rsidRPr="008119FC" w:rsidRDefault="007F56F7" w:rsidP="007F56F7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 История философии в кратком изложении. Пер. с чеш. И.И. Богута. – М., 1991. – С. 346-454.</w:t>
      </w:r>
    </w:p>
    <w:p w:rsidR="007F56F7" w:rsidRDefault="007F56F7" w:rsidP="007F56F7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 Кузнецов В.Н. Западноевропейская философия Х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ІІІ века. – М., 1986. </w:t>
      </w:r>
    </w:p>
    <w:p w:rsidR="007F56F7" w:rsidRPr="00B62402" w:rsidRDefault="007F56F7" w:rsidP="007F56F7">
      <w:pPr>
        <w:spacing w:line="312" w:lineRule="auto"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5.  Липовой С.П. История новоевропейской философии. – Р-на-Д., 1996. </w:t>
      </w:r>
    </w:p>
    <w:p w:rsidR="007F56F7" w:rsidRPr="004D2F18" w:rsidRDefault="007F56F7" w:rsidP="007F56F7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6.  Нарский И.С. Западноевропейская философия Х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ІІІ века. – М., 1973. </w:t>
      </w:r>
    </w:p>
    <w:p w:rsidR="007F56F7" w:rsidRDefault="007F56F7" w:rsidP="007F56F7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  Реале Дж., Антисери Д. Западная философия от истоков до наших дней.  Т. 3. – М., 1996.</w:t>
      </w:r>
    </w:p>
    <w:p w:rsidR="007F56F7" w:rsidRDefault="007F56F7" w:rsidP="007F56F7">
      <w:pPr>
        <w:spacing w:line="312" w:lineRule="auto"/>
        <w:ind w:left="360" w:hanging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8.  Соколов В.В. Европейская философия Х</w:t>
      </w:r>
      <w:r>
        <w:rPr>
          <w:sz w:val="28"/>
          <w:szCs w:val="28"/>
          <w:lang w:val="en-US"/>
        </w:rPr>
        <w:t>V</w:t>
      </w:r>
      <w:r w:rsidRPr="008119F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8119F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Х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 векав. – М., 1984.</w:t>
      </w:r>
    </w:p>
    <w:p w:rsidR="007F56F7" w:rsidRPr="007F56F7" w:rsidRDefault="007F56F7" w:rsidP="007F56F7">
      <w:pPr>
        <w:spacing w:line="312" w:lineRule="auto"/>
        <w:ind w:left="360" w:hanging="360"/>
        <w:jc w:val="both"/>
        <w:rPr>
          <w:sz w:val="28"/>
          <w:szCs w:val="28"/>
          <w:lang w:val="en-US"/>
        </w:rPr>
      </w:pPr>
    </w:p>
    <w:p w:rsidR="007F56F7" w:rsidRPr="004A0968" w:rsidRDefault="007F56F7" w:rsidP="007F56F7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Антология мировой философии. В 4-х т. – М., 1971. – Т. 3. – С. 89-394, 440-489. </w:t>
      </w:r>
    </w:p>
    <w:p w:rsidR="007F56F7" w:rsidRDefault="007F56F7" w:rsidP="007F56F7">
      <w:pPr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2.  Гул</w:t>
      </w:r>
      <w:r>
        <w:rPr>
          <w:sz w:val="28"/>
          <w:szCs w:val="28"/>
        </w:rPr>
        <w:t>ыга А.В. Немецкая классическая философия. – М., 1986.</w:t>
      </w:r>
    </w:p>
    <w:p w:rsidR="007F56F7" w:rsidRDefault="007F56F7" w:rsidP="007F56F7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 </w:t>
      </w:r>
      <w:r>
        <w:rPr>
          <w:sz w:val="28"/>
          <w:szCs w:val="28"/>
          <w:lang w:val="uk-UA"/>
        </w:rPr>
        <w:t>История философии в кратком изложении. Пер. с чеш. И.И. Богута. – М., 1991. – С. 455-563.</w:t>
      </w:r>
    </w:p>
    <w:p w:rsidR="007F56F7" w:rsidRDefault="007F56F7" w:rsidP="007F56F7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4. </w:t>
      </w:r>
      <w:r>
        <w:rPr>
          <w:sz w:val="28"/>
          <w:szCs w:val="28"/>
        </w:rPr>
        <w:t>История философии. Учебное пособие для вузов. Под ред. В.М. Мапельмана и Е.М. Пенькова. – М., 1997. – С. 199-234.</w:t>
      </w:r>
    </w:p>
    <w:p w:rsidR="007F56F7" w:rsidRPr="00EC0D6B" w:rsidRDefault="007F56F7" w:rsidP="007F56F7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5.  Кузнецов В.Н. Немецкая классическая философия второй половины Х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 – начала ХІХ векав. – М., 1989.</w:t>
      </w:r>
    </w:p>
    <w:p w:rsidR="007F56F7" w:rsidRDefault="007F56F7" w:rsidP="007F56F7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 </w:t>
      </w:r>
      <w:r>
        <w:rPr>
          <w:sz w:val="28"/>
          <w:szCs w:val="28"/>
        </w:rPr>
        <w:t>Нарский И.С. Западноевропейская философия Х</w:t>
      </w:r>
      <w:r>
        <w:rPr>
          <w:sz w:val="28"/>
          <w:szCs w:val="28"/>
          <w:lang w:val="uk-UA"/>
        </w:rPr>
        <w:t>ІХ века. – М., 1973.</w:t>
      </w:r>
    </w:p>
    <w:p w:rsidR="007F56F7" w:rsidRPr="00BF15FE" w:rsidRDefault="007F56F7" w:rsidP="007F56F7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1.  Галеви Д. Жизнь Фридриха Ницше. – Рига, 1991</w:t>
      </w:r>
    </w:p>
    <w:p w:rsidR="007F56F7" w:rsidRPr="007F56F7" w:rsidRDefault="007F56F7" w:rsidP="007F56F7">
      <w:pPr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 xml:space="preserve">2.  Марксизм: </w:t>
      </w:r>
      <w:r>
        <w:rPr>
          <w:sz w:val="28"/>
          <w:szCs w:val="28"/>
          <w:lang w:val="en-US"/>
        </w:rPr>
        <w:t>pro</w:t>
      </w:r>
      <w:r w:rsidRPr="007F56F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u</w:t>
      </w:r>
      <w:r w:rsidRPr="007F56F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contra</w:t>
      </w:r>
      <w:r w:rsidRPr="007F56F7">
        <w:rPr>
          <w:sz w:val="28"/>
          <w:szCs w:val="28"/>
          <w:lang w:val="en-US"/>
        </w:rPr>
        <w:t xml:space="preserve">. – </w:t>
      </w:r>
      <w:r>
        <w:rPr>
          <w:sz w:val="28"/>
          <w:szCs w:val="28"/>
        </w:rPr>
        <w:t>М</w:t>
      </w:r>
      <w:r w:rsidRPr="007F56F7">
        <w:rPr>
          <w:sz w:val="28"/>
          <w:szCs w:val="28"/>
          <w:lang w:val="en-US"/>
        </w:rPr>
        <w:t xml:space="preserve">., 1992. </w:t>
      </w:r>
    </w:p>
    <w:p w:rsidR="007F56F7" w:rsidRDefault="007F56F7" w:rsidP="007F56F7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3.  Нарский И.С. Западноевропейская философия Х</w:t>
      </w:r>
      <w:r>
        <w:rPr>
          <w:sz w:val="28"/>
          <w:szCs w:val="28"/>
          <w:lang w:val="uk-UA"/>
        </w:rPr>
        <w:t>ІХ века. – М., 1973.</w:t>
      </w:r>
    </w:p>
    <w:p w:rsidR="007F56F7" w:rsidRDefault="007F56F7" w:rsidP="007F56F7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 Ницше Ф. Так говорил Заратустра. Книга для всех и ни для кого / Соч. В 2-х т. – М., 1990. – Т. 2. – С. 6 -237.</w:t>
      </w:r>
    </w:p>
    <w:p w:rsidR="007F56F7" w:rsidRDefault="007F56F7" w:rsidP="007F56F7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5.  </w:t>
      </w:r>
      <w:r>
        <w:rPr>
          <w:sz w:val="28"/>
          <w:szCs w:val="28"/>
          <w:lang w:val="uk-UA"/>
        </w:rPr>
        <w:t>Реале Дж., Антисери Д. Западная философия от истоков до наших дней.  Т. 4. – М., 1996.</w:t>
      </w:r>
    </w:p>
    <w:p w:rsidR="007F56F7" w:rsidRDefault="007F56F7" w:rsidP="007F56F7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 Фромм Э. Вклад Маркса в познание человека // Философия и общество. – 1998. - №3. – С. 234 -250. </w:t>
      </w:r>
    </w:p>
    <w:p w:rsidR="008E51F4" w:rsidRDefault="008E51F4" w:rsidP="008E51F4">
      <w:pPr>
        <w:spacing w:line="312" w:lineRule="auto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Література</w:t>
      </w:r>
    </w:p>
    <w:p w:rsidR="008E51F4" w:rsidRPr="008E51F4" w:rsidRDefault="008E51F4" w:rsidP="008E51F4">
      <w:pPr>
        <w:spacing w:line="312" w:lineRule="auto"/>
        <w:jc w:val="center"/>
        <w:rPr>
          <w:sz w:val="28"/>
          <w:szCs w:val="28"/>
          <w:lang w:val="uk-UA"/>
        </w:rPr>
      </w:pPr>
    </w:p>
    <w:p w:rsidR="005E0956" w:rsidRDefault="005E0956" w:rsidP="001D3796">
      <w:p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 Антология мировой философии</w:t>
      </w:r>
      <w:r>
        <w:rPr>
          <w:sz w:val="28"/>
          <w:szCs w:val="28"/>
        </w:rPr>
        <w:t>. В 4-х т. – М., 1969</w:t>
      </w:r>
      <w:r>
        <w:rPr>
          <w:sz w:val="28"/>
          <w:szCs w:val="28"/>
          <w:lang w:val="en-US"/>
        </w:rPr>
        <w:t xml:space="preserve"> – 1972</w:t>
      </w:r>
      <w:r>
        <w:rPr>
          <w:sz w:val="28"/>
          <w:szCs w:val="28"/>
          <w:lang w:val="uk-UA"/>
        </w:rPr>
        <w:t xml:space="preserve">. </w:t>
      </w:r>
    </w:p>
    <w:p w:rsidR="00230D24" w:rsidRDefault="00230D24" w:rsidP="001D3796">
      <w:p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.  Богомолов А.С. Античная философия. – М., 1985.</w:t>
      </w:r>
    </w:p>
    <w:p w:rsidR="000125F0" w:rsidRDefault="000125F0" w:rsidP="001D3796">
      <w:p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Галеви Д. Жизнь Фридриха Ницше. – Рига, 1991.</w:t>
      </w:r>
    </w:p>
    <w:p w:rsidR="00230D24" w:rsidRDefault="00230D24" w:rsidP="00230D24">
      <w:pPr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Гул</w:t>
      </w:r>
      <w:r>
        <w:rPr>
          <w:sz w:val="28"/>
          <w:szCs w:val="28"/>
        </w:rPr>
        <w:t>ыга А.В. Немецкая классическая философия. – М., 1986.</w:t>
      </w:r>
    </w:p>
    <w:p w:rsidR="00230D24" w:rsidRDefault="00230D24" w:rsidP="001D3796">
      <w:p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Горфункель А.Ф. Философия епохи Возрождения. – М., 1980.</w:t>
      </w:r>
    </w:p>
    <w:p w:rsidR="000125F0" w:rsidRDefault="000125F0" w:rsidP="000125F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Зотов А.Ф. Феномен философии: о чем говорит плюрализм философских учений // Вопросы философии. – 1991. - №12. </w:t>
      </w:r>
    </w:p>
    <w:p w:rsidR="00230D24" w:rsidRDefault="000125F0" w:rsidP="001D3796">
      <w:pPr>
        <w:spacing w:line="312" w:lineRule="auto"/>
        <w:rPr>
          <w:sz w:val="28"/>
          <w:szCs w:val="28"/>
          <w:lang w:val="uk-UA"/>
        </w:rPr>
      </w:pPr>
      <w:r>
        <w:rPr>
          <w:sz w:val="28"/>
          <w:szCs w:val="28"/>
        </w:rPr>
        <w:t>Ильенков Э.В. Философия и культура. – М., 1991.</w:t>
      </w:r>
    </w:p>
    <w:p w:rsidR="000125F0" w:rsidRDefault="000125F0" w:rsidP="000125F0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Кузнецов В.Н. Западноевропейская философия Х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 века. – М., 1986.</w:t>
      </w:r>
    </w:p>
    <w:p w:rsidR="000125F0" w:rsidRDefault="00EF7602" w:rsidP="000125F0">
      <w:pPr>
        <w:spacing w:line="312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Мамардашвили М.К. Как я понимаю философию. – М., 1990.</w:t>
      </w:r>
    </w:p>
    <w:p w:rsidR="00EF7602" w:rsidRPr="007F56F7" w:rsidRDefault="00EF7602" w:rsidP="00EF7602">
      <w:pPr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 xml:space="preserve">Марксизм: </w:t>
      </w:r>
      <w:r>
        <w:rPr>
          <w:sz w:val="28"/>
          <w:szCs w:val="28"/>
          <w:lang w:val="en-US"/>
        </w:rPr>
        <w:t>pro</w:t>
      </w:r>
      <w:r w:rsidRPr="007F56F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u</w:t>
      </w:r>
      <w:r w:rsidRPr="007F56F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contra</w:t>
      </w:r>
      <w:r w:rsidRPr="007F56F7">
        <w:rPr>
          <w:sz w:val="28"/>
          <w:szCs w:val="28"/>
          <w:lang w:val="en-US"/>
        </w:rPr>
        <w:t xml:space="preserve">. – </w:t>
      </w:r>
      <w:r>
        <w:rPr>
          <w:sz w:val="28"/>
          <w:szCs w:val="28"/>
        </w:rPr>
        <w:t>М</w:t>
      </w:r>
      <w:r w:rsidRPr="007F56F7">
        <w:rPr>
          <w:sz w:val="28"/>
          <w:szCs w:val="28"/>
          <w:lang w:val="en-US"/>
        </w:rPr>
        <w:t xml:space="preserve">., 1992. </w:t>
      </w:r>
    </w:p>
    <w:p w:rsidR="00EF7602" w:rsidRDefault="00EF7602" w:rsidP="00EF7602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Мотрошилова Н.В. Рождение и развитие философских идей. – М., 1991. – С. 15-72.</w:t>
      </w:r>
    </w:p>
    <w:p w:rsidR="00EF7602" w:rsidRDefault="00EF7602" w:rsidP="00EF7602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Нарский И.С. Западноевропейская философия Х</w:t>
      </w:r>
      <w:r>
        <w:rPr>
          <w:sz w:val="28"/>
          <w:szCs w:val="28"/>
          <w:lang w:val="uk-UA"/>
        </w:rPr>
        <w:t>ІХ века. – М., 1973.</w:t>
      </w:r>
    </w:p>
    <w:p w:rsidR="00EF7602" w:rsidRDefault="00EF7602" w:rsidP="00EF7602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Ортега-и-Гассет. Что такое философия? – М., 1991. </w:t>
      </w:r>
    </w:p>
    <w:p w:rsidR="000125F0" w:rsidRDefault="000125F0" w:rsidP="000125F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  Реале Дж., Антисери Д. Западная философия от истоков до наших дней.  Т. 3. – М., 1996.</w:t>
      </w:r>
    </w:p>
    <w:p w:rsidR="00EF7602" w:rsidRDefault="00EF7602" w:rsidP="00EF7602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Соколов В.В. Средневековая философия. – М., 1979. </w:t>
      </w:r>
    </w:p>
    <w:p w:rsidR="00EF7602" w:rsidRPr="007F56F7" w:rsidRDefault="00EF7602" w:rsidP="00EF7602">
      <w:pPr>
        <w:spacing w:line="312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Философия и мировоззрение. Разд. 1,2. – М., 1990.</w:t>
      </w:r>
    </w:p>
    <w:p w:rsidR="008E51F4" w:rsidRDefault="008E51F4" w:rsidP="008E51F4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Фромм Э. Вклад Маркса в познание человека // Философия и общество. – 1998. - №3. – С. 234 -250. </w:t>
      </w:r>
    </w:p>
    <w:p w:rsidR="000125F0" w:rsidRPr="000125F0" w:rsidRDefault="000125F0" w:rsidP="001D3796">
      <w:pPr>
        <w:spacing w:line="312" w:lineRule="auto"/>
        <w:rPr>
          <w:sz w:val="28"/>
          <w:szCs w:val="28"/>
          <w:lang w:val="uk-UA"/>
        </w:rPr>
      </w:pPr>
    </w:p>
    <w:sectPr w:rsidR="000125F0" w:rsidRPr="000125F0" w:rsidSect="00163AE1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pgNumType w:fmt="numberInDash"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634" w:rsidRDefault="00B54634">
      <w:r>
        <w:separator/>
      </w:r>
    </w:p>
  </w:endnote>
  <w:endnote w:type="continuationSeparator" w:id="0">
    <w:p w:rsidR="00B54634" w:rsidRDefault="00B54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193" w:rsidRDefault="00766193" w:rsidP="00B24B6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66193" w:rsidRDefault="0076619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193" w:rsidRDefault="00766193" w:rsidP="00B24B6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623F3">
      <w:rPr>
        <w:rStyle w:val="a4"/>
        <w:noProof/>
      </w:rPr>
      <w:t>- 8 -</w:t>
    </w:r>
    <w:r>
      <w:rPr>
        <w:rStyle w:val="a4"/>
      </w:rPr>
      <w:fldChar w:fldCharType="end"/>
    </w:r>
  </w:p>
  <w:p w:rsidR="00766193" w:rsidRDefault="0076619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634" w:rsidRDefault="00B54634">
      <w:r>
        <w:separator/>
      </w:r>
    </w:p>
  </w:footnote>
  <w:footnote w:type="continuationSeparator" w:id="0">
    <w:p w:rsidR="00B54634" w:rsidRDefault="00B546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B25A9"/>
    <w:multiLevelType w:val="hybridMultilevel"/>
    <w:tmpl w:val="F32EB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4B0B2B"/>
    <w:multiLevelType w:val="hybridMultilevel"/>
    <w:tmpl w:val="DE90DB9A"/>
    <w:lvl w:ilvl="0" w:tplc="CDE66B88"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">
    <w:nsid w:val="35077C29"/>
    <w:multiLevelType w:val="hybridMultilevel"/>
    <w:tmpl w:val="3AA057A6"/>
    <w:lvl w:ilvl="0" w:tplc="260E692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BC35EB"/>
    <w:multiLevelType w:val="hybridMultilevel"/>
    <w:tmpl w:val="900479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2856C7"/>
    <w:multiLevelType w:val="hybridMultilevel"/>
    <w:tmpl w:val="8036FE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8109BC"/>
    <w:multiLevelType w:val="hybridMultilevel"/>
    <w:tmpl w:val="942A7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7792A62"/>
    <w:multiLevelType w:val="hybridMultilevel"/>
    <w:tmpl w:val="8410CA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7A11"/>
    <w:rsid w:val="00011ED0"/>
    <w:rsid w:val="000125F0"/>
    <w:rsid w:val="00013AC4"/>
    <w:rsid w:val="00015968"/>
    <w:rsid w:val="000278AD"/>
    <w:rsid w:val="000422EB"/>
    <w:rsid w:val="00045E21"/>
    <w:rsid w:val="00055216"/>
    <w:rsid w:val="00057CC7"/>
    <w:rsid w:val="000623F3"/>
    <w:rsid w:val="00067922"/>
    <w:rsid w:val="0007639B"/>
    <w:rsid w:val="00082064"/>
    <w:rsid w:val="00094D71"/>
    <w:rsid w:val="00096E78"/>
    <w:rsid w:val="000A58F7"/>
    <w:rsid w:val="000B1E52"/>
    <w:rsid w:val="000B42EC"/>
    <w:rsid w:val="000B5E15"/>
    <w:rsid w:val="000B6D64"/>
    <w:rsid w:val="000D45CF"/>
    <w:rsid w:val="000E68FB"/>
    <w:rsid w:val="000E6BC6"/>
    <w:rsid w:val="000E6C80"/>
    <w:rsid w:val="000F69FA"/>
    <w:rsid w:val="000F6EC2"/>
    <w:rsid w:val="0011141D"/>
    <w:rsid w:val="00121C63"/>
    <w:rsid w:val="001265FE"/>
    <w:rsid w:val="00143EB5"/>
    <w:rsid w:val="001444F5"/>
    <w:rsid w:val="001466A9"/>
    <w:rsid w:val="00146A61"/>
    <w:rsid w:val="001555FC"/>
    <w:rsid w:val="00163AE1"/>
    <w:rsid w:val="001803E7"/>
    <w:rsid w:val="00180AFF"/>
    <w:rsid w:val="00195126"/>
    <w:rsid w:val="001A1686"/>
    <w:rsid w:val="001A713D"/>
    <w:rsid w:val="001B3494"/>
    <w:rsid w:val="001D3796"/>
    <w:rsid w:val="001D4FA4"/>
    <w:rsid w:val="001D7459"/>
    <w:rsid w:val="001E2877"/>
    <w:rsid w:val="00207CA2"/>
    <w:rsid w:val="00220309"/>
    <w:rsid w:val="00221EED"/>
    <w:rsid w:val="0022314F"/>
    <w:rsid w:val="00230D24"/>
    <w:rsid w:val="002341C6"/>
    <w:rsid w:val="002417C3"/>
    <w:rsid w:val="00251A56"/>
    <w:rsid w:val="00260342"/>
    <w:rsid w:val="00262296"/>
    <w:rsid w:val="00263710"/>
    <w:rsid w:val="00281DFE"/>
    <w:rsid w:val="002838EA"/>
    <w:rsid w:val="00291F7D"/>
    <w:rsid w:val="002927DC"/>
    <w:rsid w:val="00292C6C"/>
    <w:rsid w:val="002A2867"/>
    <w:rsid w:val="002B09ED"/>
    <w:rsid w:val="002B1CE7"/>
    <w:rsid w:val="002C133B"/>
    <w:rsid w:val="002C136E"/>
    <w:rsid w:val="002D5C36"/>
    <w:rsid w:val="002F0358"/>
    <w:rsid w:val="003168C1"/>
    <w:rsid w:val="00317EF3"/>
    <w:rsid w:val="00336AE1"/>
    <w:rsid w:val="003471F2"/>
    <w:rsid w:val="00357D8F"/>
    <w:rsid w:val="00365F99"/>
    <w:rsid w:val="00372050"/>
    <w:rsid w:val="003757FF"/>
    <w:rsid w:val="0039076C"/>
    <w:rsid w:val="00390A93"/>
    <w:rsid w:val="003A3F96"/>
    <w:rsid w:val="003D2C88"/>
    <w:rsid w:val="003D53F8"/>
    <w:rsid w:val="003E3D5E"/>
    <w:rsid w:val="003F010F"/>
    <w:rsid w:val="00407331"/>
    <w:rsid w:val="004121C2"/>
    <w:rsid w:val="004133DE"/>
    <w:rsid w:val="00420856"/>
    <w:rsid w:val="0042489D"/>
    <w:rsid w:val="0042692C"/>
    <w:rsid w:val="00430674"/>
    <w:rsid w:val="00431040"/>
    <w:rsid w:val="00434A47"/>
    <w:rsid w:val="00440ECC"/>
    <w:rsid w:val="00445185"/>
    <w:rsid w:val="00451DA1"/>
    <w:rsid w:val="00453388"/>
    <w:rsid w:val="00453FB9"/>
    <w:rsid w:val="00456B2F"/>
    <w:rsid w:val="00481FD0"/>
    <w:rsid w:val="00491304"/>
    <w:rsid w:val="00491FB5"/>
    <w:rsid w:val="004A0968"/>
    <w:rsid w:val="004A34B6"/>
    <w:rsid w:val="004A736C"/>
    <w:rsid w:val="004C06C5"/>
    <w:rsid w:val="004C3252"/>
    <w:rsid w:val="004D2F18"/>
    <w:rsid w:val="004E030D"/>
    <w:rsid w:val="004E4005"/>
    <w:rsid w:val="004E44EF"/>
    <w:rsid w:val="004F2263"/>
    <w:rsid w:val="004F388D"/>
    <w:rsid w:val="0050147A"/>
    <w:rsid w:val="00502B27"/>
    <w:rsid w:val="00505828"/>
    <w:rsid w:val="00512D59"/>
    <w:rsid w:val="0053293F"/>
    <w:rsid w:val="00543308"/>
    <w:rsid w:val="00545490"/>
    <w:rsid w:val="0055125A"/>
    <w:rsid w:val="00551AE8"/>
    <w:rsid w:val="0055559E"/>
    <w:rsid w:val="00556EA8"/>
    <w:rsid w:val="00560A0B"/>
    <w:rsid w:val="00566582"/>
    <w:rsid w:val="00570C16"/>
    <w:rsid w:val="00595E72"/>
    <w:rsid w:val="00596B7D"/>
    <w:rsid w:val="005A7D65"/>
    <w:rsid w:val="005B1B05"/>
    <w:rsid w:val="005B5352"/>
    <w:rsid w:val="005C4C20"/>
    <w:rsid w:val="005D2837"/>
    <w:rsid w:val="005D7571"/>
    <w:rsid w:val="005E0956"/>
    <w:rsid w:val="005F4F22"/>
    <w:rsid w:val="006011B8"/>
    <w:rsid w:val="00607D2F"/>
    <w:rsid w:val="0061225C"/>
    <w:rsid w:val="006214B6"/>
    <w:rsid w:val="00630A06"/>
    <w:rsid w:val="006411EF"/>
    <w:rsid w:val="00650CD9"/>
    <w:rsid w:val="00653028"/>
    <w:rsid w:val="00653119"/>
    <w:rsid w:val="00654DCD"/>
    <w:rsid w:val="0065568E"/>
    <w:rsid w:val="006567E7"/>
    <w:rsid w:val="00657D59"/>
    <w:rsid w:val="006623A9"/>
    <w:rsid w:val="00677821"/>
    <w:rsid w:val="00681C8C"/>
    <w:rsid w:val="0068457C"/>
    <w:rsid w:val="006A2265"/>
    <w:rsid w:val="006A7B71"/>
    <w:rsid w:val="006C710F"/>
    <w:rsid w:val="006D19D9"/>
    <w:rsid w:val="006E693C"/>
    <w:rsid w:val="006F2E42"/>
    <w:rsid w:val="006F47E6"/>
    <w:rsid w:val="00702521"/>
    <w:rsid w:val="007148CD"/>
    <w:rsid w:val="0071682C"/>
    <w:rsid w:val="0072106B"/>
    <w:rsid w:val="00733905"/>
    <w:rsid w:val="007405C9"/>
    <w:rsid w:val="0074600B"/>
    <w:rsid w:val="00751EED"/>
    <w:rsid w:val="00766193"/>
    <w:rsid w:val="00787192"/>
    <w:rsid w:val="007C24DE"/>
    <w:rsid w:val="007C2F8E"/>
    <w:rsid w:val="007C7002"/>
    <w:rsid w:val="007E5F3A"/>
    <w:rsid w:val="007E7A09"/>
    <w:rsid w:val="007F0A50"/>
    <w:rsid w:val="007F3667"/>
    <w:rsid w:val="007F56F7"/>
    <w:rsid w:val="0080657D"/>
    <w:rsid w:val="008115C5"/>
    <w:rsid w:val="008119FC"/>
    <w:rsid w:val="00823A68"/>
    <w:rsid w:val="008268D8"/>
    <w:rsid w:val="00830D82"/>
    <w:rsid w:val="008356C8"/>
    <w:rsid w:val="00852227"/>
    <w:rsid w:val="0086063A"/>
    <w:rsid w:val="00861C90"/>
    <w:rsid w:val="00863EE6"/>
    <w:rsid w:val="008654B7"/>
    <w:rsid w:val="00865D65"/>
    <w:rsid w:val="00866CB2"/>
    <w:rsid w:val="00876264"/>
    <w:rsid w:val="00891343"/>
    <w:rsid w:val="00894D4C"/>
    <w:rsid w:val="0089520F"/>
    <w:rsid w:val="008A45E1"/>
    <w:rsid w:val="008A5445"/>
    <w:rsid w:val="008A6851"/>
    <w:rsid w:val="008C0E08"/>
    <w:rsid w:val="008D1954"/>
    <w:rsid w:val="008D244C"/>
    <w:rsid w:val="008D6648"/>
    <w:rsid w:val="008D6CCB"/>
    <w:rsid w:val="008E25EF"/>
    <w:rsid w:val="008E51F4"/>
    <w:rsid w:val="008F5E58"/>
    <w:rsid w:val="009016D2"/>
    <w:rsid w:val="00904A53"/>
    <w:rsid w:val="00906819"/>
    <w:rsid w:val="00910D42"/>
    <w:rsid w:val="00912385"/>
    <w:rsid w:val="0092394E"/>
    <w:rsid w:val="00934F64"/>
    <w:rsid w:val="00941F28"/>
    <w:rsid w:val="00944F1D"/>
    <w:rsid w:val="00946927"/>
    <w:rsid w:val="00953FFF"/>
    <w:rsid w:val="00962355"/>
    <w:rsid w:val="00964B39"/>
    <w:rsid w:val="009900FD"/>
    <w:rsid w:val="009C532E"/>
    <w:rsid w:val="009D3112"/>
    <w:rsid w:val="009E5432"/>
    <w:rsid w:val="009E6076"/>
    <w:rsid w:val="009E6529"/>
    <w:rsid w:val="009F39AC"/>
    <w:rsid w:val="009F4EEB"/>
    <w:rsid w:val="00A15854"/>
    <w:rsid w:val="00A26BB5"/>
    <w:rsid w:val="00A35631"/>
    <w:rsid w:val="00A445E4"/>
    <w:rsid w:val="00A45265"/>
    <w:rsid w:val="00A54332"/>
    <w:rsid w:val="00A70E6A"/>
    <w:rsid w:val="00A73B83"/>
    <w:rsid w:val="00A817C0"/>
    <w:rsid w:val="00AD4FE2"/>
    <w:rsid w:val="00AE310C"/>
    <w:rsid w:val="00AE6B57"/>
    <w:rsid w:val="00B000A9"/>
    <w:rsid w:val="00B04C59"/>
    <w:rsid w:val="00B10D7C"/>
    <w:rsid w:val="00B24B60"/>
    <w:rsid w:val="00B27815"/>
    <w:rsid w:val="00B30665"/>
    <w:rsid w:val="00B30AB8"/>
    <w:rsid w:val="00B33FC7"/>
    <w:rsid w:val="00B35F1E"/>
    <w:rsid w:val="00B53511"/>
    <w:rsid w:val="00B54634"/>
    <w:rsid w:val="00B62402"/>
    <w:rsid w:val="00B64D41"/>
    <w:rsid w:val="00B70BAF"/>
    <w:rsid w:val="00B747AA"/>
    <w:rsid w:val="00B775C6"/>
    <w:rsid w:val="00BA0765"/>
    <w:rsid w:val="00BA0851"/>
    <w:rsid w:val="00BA0B81"/>
    <w:rsid w:val="00BA52A3"/>
    <w:rsid w:val="00BA709D"/>
    <w:rsid w:val="00BB2EA6"/>
    <w:rsid w:val="00BC6B02"/>
    <w:rsid w:val="00BC702F"/>
    <w:rsid w:val="00BC74D0"/>
    <w:rsid w:val="00BE01A4"/>
    <w:rsid w:val="00BF15FE"/>
    <w:rsid w:val="00BF49E7"/>
    <w:rsid w:val="00C12A35"/>
    <w:rsid w:val="00C17F9F"/>
    <w:rsid w:val="00C2516C"/>
    <w:rsid w:val="00C26313"/>
    <w:rsid w:val="00C52224"/>
    <w:rsid w:val="00C61583"/>
    <w:rsid w:val="00C74493"/>
    <w:rsid w:val="00C75D1A"/>
    <w:rsid w:val="00C769D6"/>
    <w:rsid w:val="00C86049"/>
    <w:rsid w:val="00C87C41"/>
    <w:rsid w:val="00C96F74"/>
    <w:rsid w:val="00CA448C"/>
    <w:rsid w:val="00CB61F5"/>
    <w:rsid w:val="00CC2CD3"/>
    <w:rsid w:val="00CC4DE5"/>
    <w:rsid w:val="00CD21B0"/>
    <w:rsid w:val="00CE381E"/>
    <w:rsid w:val="00CE48A5"/>
    <w:rsid w:val="00D0150B"/>
    <w:rsid w:val="00D10890"/>
    <w:rsid w:val="00D13DD9"/>
    <w:rsid w:val="00D167BB"/>
    <w:rsid w:val="00D36DD2"/>
    <w:rsid w:val="00D44982"/>
    <w:rsid w:val="00D44A5E"/>
    <w:rsid w:val="00D4715E"/>
    <w:rsid w:val="00D47A11"/>
    <w:rsid w:val="00D54E6C"/>
    <w:rsid w:val="00D65B9F"/>
    <w:rsid w:val="00D805FA"/>
    <w:rsid w:val="00D82933"/>
    <w:rsid w:val="00DA4DAA"/>
    <w:rsid w:val="00DB1096"/>
    <w:rsid w:val="00DB4D0C"/>
    <w:rsid w:val="00DC20D6"/>
    <w:rsid w:val="00DC2457"/>
    <w:rsid w:val="00DC5E9D"/>
    <w:rsid w:val="00DD69D8"/>
    <w:rsid w:val="00DF794D"/>
    <w:rsid w:val="00E016AB"/>
    <w:rsid w:val="00E0509B"/>
    <w:rsid w:val="00E06711"/>
    <w:rsid w:val="00E11277"/>
    <w:rsid w:val="00E130E5"/>
    <w:rsid w:val="00E20F82"/>
    <w:rsid w:val="00E30D64"/>
    <w:rsid w:val="00E4343B"/>
    <w:rsid w:val="00E5308A"/>
    <w:rsid w:val="00E61B17"/>
    <w:rsid w:val="00E857B9"/>
    <w:rsid w:val="00E873F4"/>
    <w:rsid w:val="00E9178A"/>
    <w:rsid w:val="00EB269A"/>
    <w:rsid w:val="00EC0D6B"/>
    <w:rsid w:val="00EC1687"/>
    <w:rsid w:val="00ED25EF"/>
    <w:rsid w:val="00EE2425"/>
    <w:rsid w:val="00EE2EF7"/>
    <w:rsid w:val="00EE4DB8"/>
    <w:rsid w:val="00EF0756"/>
    <w:rsid w:val="00EF7602"/>
    <w:rsid w:val="00F1186A"/>
    <w:rsid w:val="00F146FA"/>
    <w:rsid w:val="00F30564"/>
    <w:rsid w:val="00F407D8"/>
    <w:rsid w:val="00F42264"/>
    <w:rsid w:val="00F46501"/>
    <w:rsid w:val="00F60538"/>
    <w:rsid w:val="00F652A7"/>
    <w:rsid w:val="00F65D65"/>
    <w:rsid w:val="00F86A2C"/>
    <w:rsid w:val="00F942AB"/>
    <w:rsid w:val="00FC5590"/>
    <w:rsid w:val="00FC6B0C"/>
    <w:rsid w:val="00FC7370"/>
    <w:rsid w:val="00FD0798"/>
    <w:rsid w:val="00FE151D"/>
    <w:rsid w:val="00FE1CA5"/>
    <w:rsid w:val="00FE2421"/>
    <w:rsid w:val="00FF0E42"/>
    <w:rsid w:val="00FF3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E0509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050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9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9691</Words>
  <Characters>55239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cp:lastModifiedBy>Admin</cp:lastModifiedBy>
  <cp:revision>2</cp:revision>
  <cp:lastPrinted>2013-06-24T06:25:00Z</cp:lastPrinted>
  <dcterms:created xsi:type="dcterms:W3CDTF">2019-09-13T08:39:00Z</dcterms:created>
  <dcterms:modified xsi:type="dcterms:W3CDTF">2019-09-13T08:39:00Z</dcterms:modified>
</cp:coreProperties>
</file>